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E7FC" w14:textId="2BED9946" w:rsidR="004C62A6" w:rsidRDefault="004C62A6">
      <w:pPr>
        <w:pStyle w:val="Title"/>
      </w:pPr>
      <w:r>
        <w:t>British Airways Athletic Club</w:t>
      </w:r>
    </w:p>
    <w:p w14:paraId="62598084" w14:textId="77777777" w:rsidR="004C62A6" w:rsidRDefault="004C62A6">
      <w:pPr>
        <w:jc w:val="center"/>
        <w:rPr>
          <w:rFonts w:ascii="Mylius" w:hAnsi="Mylius"/>
          <w:sz w:val="28"/>
        </w:rPr>
      </w:pPr>
    </w:p>
    <w:p w14:paraId="1EA43D38" w14:textId="14451BB1" w:rsidR="004C62A6" w:rsidRDefault="004C62A6" w:rsidP="00044D6E">
      <w:pPr>
        <w:jc w:val="center"/>
        <w:rPr>
          <w:rFonts w:ascii="Mylius" w:hAnsi="Mylius"/>
          <w:sz w:val="28"/>
        </w:rPr>
      </w:pPr>
      <w:r>
        <w:rPr>
          <w:rFonts w:ascii="Mylius" w:hAnsi="Mylius"/>
          <w:sz w:val="28"/>
        </w:rPr>
        <w:t>Minutes of 20</w:t>
      </w:r>
      <w:r w:rsidR="00306AD2">
        <w:rPr>
          <w:rFonts w:ascii="Mylius" w:hAnsi="Mylius"/>
          <w:sz w:val="28"/>
        </w:rPr>
        <w:t>20</w:t>
      </w:r>
      <w:r>
        <w:rPr>
          <w:rFonts w:ascii="Mylius" w:hAnsi="Mylius"/>
          <w:sz w:val="28"/>
        </w:rPr>
        <w:t xml:space="preserve"> Annual General Meeting</w:t>
      </w:r>
      <w:r w:rsidR="00D81E5F">
        <w:rPr>
          <w:rFonts w:ascii="Mylius" w:hAnsi="Mylius"/>
          <w:sz w:val="28"/>
        </w:rPr>
        <w:t xml:space="preserve"> </w:t>
      </w:r>
    </w:p>
    <w:p w14:paraId="1DCD4B16" w14:textId="77777777" w:rsidR="00044D6E" w:rsidRDefault="00044D6E" w:rsidP="00044D6E">
      <w:pPr>
        <w:jc w:val="center"/>
        <w:rPr>
          <w:rFonts w:ascii="Mylius" w:hAnsi="Mylius"/>
          <w:sz w:val="28"/>
        </w:rPr>
      </w:pPr>
    </w:p>
    <w:p w14:paraId="3F3426C7" w14:textId="5429F801" w:rsidR="007E7854" w:rsidRPr="005E3C9C" w:rsidRDefault="00306AD2" w:rsidP="007E7854">
      <w:pPr>
        <w:jc w:val="center"/>
        <w:rPr>
          <w:rFonts w:ascii="Mylius" w:hAnsi="Mylius"/>
          <w:sz w:val="28"/>
        </w:rPr>
      </w:pPr>
      <w:r>
        <w:rPr>
          <w:rFonts w:ascii="Mylius" w:hAnsi="Mylius"/>
          <w:sz w:val="28"/>
        </w:rPr>
        <w:t>Zoom Meeting online</w:t>
      </w:r>
      <w:r w:rsidR="00F12990">
        <w:rPr>
          <w:rFonts w:ascii="Mylius" w:hAnsi="Mylius"/>
          <w:sz w:val="28"/>
        </w:rPr>
        <w:t>:</w:t>
      </w:r>
      <w:r w:rsidR="005E3C9C">
        <w:rPr>
          <w:rFonts w:ascii="Mylius" w:hAnsi="Mylius"/>
          <w:sz w:val="28"/>
        </w:rPr>
        <w:t xml:space="preserve">  </w:t>
      </w:r>
      <w:r w:rsidR="007E7854" w:rsidRPr="005E3C9C">
        <w:rPr>
          <w:rFonts w:ascii="Mylius" w:hAnsi="Mylius"/>
          <w:sz w:val="28"/>
        </w:rPr>
        <w:t xml:space="preserve"> </w:t>
      </w:r>
      <w:r>
        <w:rPr>
          <w:rFonts w:ascii="Mylius" w:hAnsi="Mylius"/>
          <w:sz w:val="28"/>
        </w:rPr>
        <w:t>28</w:t>
      </w:r>
      <w:r w:rsidRPr="00306AD2">
        <w:rPr>
          <w:rFonts w:ascii="Mylius" w:hAnsi="Mylius"/>
          <w:sz w:val="28"/>
          <w:vertAlign w:val="superscript"/>
        </w:rPr>
        <w:t>th</w:t>
      </w:r>
      <w:r>
        <w:rPr>
          <w:rFonts w:ascii="Mylius" w:hAnsi="Mylius"/>
          <w:sz w:val="28"/>
        </w:rPr>
        <w:t xml:space="preserve"> October 2020</w:t>
      </w:r>
    </w:p>
    <w:p w14:paraId="4EC07B7B" w14:textId="77777777" w:rsidR="0072002D" w:rsidRPr="00A971E5" w:rsidRDefault="00C017B1">
      <w:pPr>
        <w:rPr>
          <w:rFonts w:ascii="Mylius" w:hAnsi="Mylius"/>
          <w:sz w:val="22"/>
        </w:rPr>
      </w:pPr>
      <w:r w:rsidRPr="00A971E5">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06AD2" w:rsidRPr="00B50F2A" w14:paraId="592AD719" w14:textId="77777777" w:rsidTr="00420CEB">
        <w:tc>
          <w:tcPr>
            <w:tcW w:w="3284" w:type="dxa"/>
          </w:tcPr>
          <w:p w14:paraId="494DF9B2" w14:textId="507DABD2" w:rsidR="00306AD2" w:rsidRPr="00B50F2A" w:rsidRDefault="00306AD2" w:rsidP="00306AD2">
            <w:pPr>
              <w:rPr>
                <w:rFonts w:ascii="Mylius" w:hAnsi="Mylius"/>
                <w:sz w:val="22"/>
              </w:rPr>
            </w:pPr>
            <w:r w:rsidRPr="00B50F2A">
              <w:rPr>
                <w:rFonts w:ascii="Mylius" w:hAnsi="Mylius"/>
                <w:sz w:val="22"/>
              </w:rPr>
              <w:t>Paul Brandon</w:t>
            </w:r>
          </w:p>
        </w:tc>
        <w:tc>
          <w:tcPr>
            <w:tcW w:w="3285" w:type="dxa"/>
          </w:tcPr>
          <w:p w14:paraId="4F70FD9A" w14:textId="00C69F68" w:rsidR="00306AD2" w:rsidRPr="00B50F2A" w:rsidRDefault="00306AD2" w:rsidP="00306AD2">
            <w:pPr>
              <w:rPr>
                <w:rFonts w:ascii="Mylius" w:hAnsi="Mylius"/>
                <w:sz w:val="22"/>
              </w:rPr>
            </w:pPr>
            <w:r w:rsidRPr="00306AD2">
              <w:rPr>
                <w:rFonts w:ascii="Mylius" w:hAnsi="Mylius"/>
                <w:sz w:val="22"/>
              </w:rPr>
              <w:t>Amanda Coombs</w:t>
            </w:r>
          </w:p>
        </w:tc>
        <w:tc>
          <w:tcPr>
            <w:tcW w:w="3285" w:type="dxa"/>
          </w:tcPr>
          <w:p w14:paraId="3CBDD1EA" w14:textId="5EDE08E2" w:rsidR="00306AD2" w:rsidRPr="00B50F2A" w:rsidRDefault="00306AD2" w:rsidP="00306AD2">
            <w:pPr>
              <w:rPr>
                <w:rFonts w:ascii="Mylius" w:hAnsi="Mylius"/>
                <w:sz w:val="22"/>
              </w:rPr>
            </w:pPr>
            <w:r w:rsidRPr="00306AD2">
              <w:rPr>
                <w:rFonts w:ascii="Mylius" w:hAnsi="Mylius"/>
                <w:sz w:val="22"/>
              </w:rPr>
              <w:t>Alan Friar</w:t>
            </w:r>
          </w:p>
        </w:tc>
      </w:tr>
      <w:tr w:rsidR="00306AD2" w:rsidRPr="00B50F2A" w14:paraId="327B8A2B" w14:textId="77777777" w:rsidTr="00420CEB">
        <w:tc>
          <w:tcPr>
            <w:tcW w:w="3284" w:type="dxa"/>
          </w:tcPr>
          <w:p w14:paraId="2E44A3F8" w14:textId="49CABBFA" w:rsidR="00306AD2" w:rsidRPr="00306AD2" w:rsidRDefault="00306AD2" w:rsidP="00306AD2">
            <w:pPr>
              <w:rPr>
                <w:rFonts w:ascii="Mylius" w:hAnsi="Mylius"/>
                <w:sz w:val="22"/>
              </w:rPr>
            </w:pPr>
            <w:r w:rsidRPr="00B50F2A">
              <w:rPr>
                <w:rFonts w:ascii="Mylius" w:hAnsi="Mylius"/>
                <w:sz w:val="22"/>
              </w:rPr>
              <w:t>Clara Halket</w:t>
            </w:r>
          </w:p>
        </w:tc>
        <w:tc>
          <w:tcPr>
            <w:tcW w:w="3285" w:type="dxa"/>
          </w:tcPr>
          <w:p w14:paraId="1A533E9B" w14:textId="7A8DDDFD" w:rsidR="00306AD2" w:rsidRPr="00306AD2" w:rsidRDefault="00306AD2" w:rsidP="00306AD2">
            <w:pPr>
              <w:rPr>
                <w:rFonts w:ascii="Mylius" w:hAnsi="Mylius"/>
                <w:sz w:val="22"/>
              </w:rPr>
            </w:pPr>
            <w:r w:rsidRPr="00B50F2A">
              <w:rPr>
                <w:rFonts w:ascii="Mylius" w:hAnsi="Mylius"/>
                <w:sz w:val="22"/>
              </w:rPr>
              <w:t>Steve Hillier</w:t>
            </w:r>
          </w:p>
        </w:tc>
        <w:tc>
          <w:tcPr>
            <w:tcW w:w="3285" w:type="dxa"/>
          </w:tcPr>
          <w:p w14:paraId="06958E2A" w14:textId="2F8A3E0E" w:rsidR="00306AD2" w:rsidRPr="00B50F2A" w:rsidRDefault="00306AD2" w:rsidP="00306AD2">
            <w:pPr>
              <w:pStyle w:val="NormalWeb"/>
              <w:spacing w:before="0" w:beforeAutospacing="0" w:after="0" w:afterAutospacing="0"/>
              <w:rPr>
                <w:rFonts w:ascii="Mylius" w:hAnsi="Mylius"/>
                <w:b/>
                <w:i/>
                <w:sz w:val="22"/>
                <w:szCs w:val="20"/>
                <w:lang w:eastAsia="en-US"/>
              </w:rPr>
            </w:pPr>
            <w:r w:rsidRPr="00B50F2A">
              <w:rPr>
                <w:rFonts w:ascii="Mylius" w:hAnsi="Mylius"/>
                <w:sz w:val="22"/>
              </w:rPr>
              <w:t>Roderick Hoffman</w:t>
            </w:r>
          </w:p>
        </w:tc>
      </w:tr>
      <w:tr w:rsidR="00B50F2A" w:rsidRPr="00B50F2A" w14:paraId="1679A0DD" w14:textId="77777777" w:rsidTr="00420CEB">
        <w:tc>
          <w:tcPr>
            <w:tcW w:w="3284" w:type="dxa"/>
          </w:tcPr>
          <w:p w14:paraId="5B0E47A6" w14:textId="54016430" w:rsidR="00B50F2A" w:rsidRPr="00B50F2A" w:rsidRDefault="00B50F2A" w:rsidP="00B50F2A">
            <w:pPr>
              <w:rPr>
                <w:rFonts w:ascii="Mylius" w:hAnsi="Mylius"/>
                <w:sz w:val="22"/>
              </w:rPr>
            </w:pPr>
            <w:r w:rsidRPr="00B50F2A">
              <w:rPr>
                <w:rFonts w:ascii="Mylius" w:hAnsi="Mylius"/>
                <w:sz w:val="22"/>
              </w:rPr>
              <w:t>Chris Kelly</w:t>
            </w:r>
          </w:p>
        </w:tc>
        <w:tc>
          <w:tcPr>
            <w:tcW w:w="3285" w:type="dxa"/>
          </w:tcPr>
          <w:p w14:paraId="4DDF9E8B" w14:textId="77777777" w:rsidR="00B50F2A" w:rsidRPr="00B50F2A" w:rsidRDefault="00B50F2A" w:rsidP="00B50F2A">
            <w:pPr>
              <w:rPr>
                <w:rFonts w:ascii="Mylius" w:hAnsi="Mylius"/>
                <w:sz w:val="22"/>
              </w:rPr>
            </w:pPr>
            <w:r w:rsidRPr="00B50F2A">
              <w:rPr>
                <w:rFonts w:ascii="Mylius" w:hAnsi="Mylius"/>
                <w:sz w:val="22"/>
              </w:rPr>
              <w:t>Steve Newell</w:t>
            </w:r>
          </w:p>
        </w:tc>
        <w:tc>
          <w:tcPr>
            <w:tcW w:w="3285" w:type="dxa"/>
          </w:tcPr>
          <w:p w14:paraId="16D22246" w14:textId="77777777" w:rsidR="00B50F2A" w:rsidRPr="00B50F2A" w:rsidRDefault="00B50F2A" w:rsidP="00B50F2A">
            <w:pPr>
              <w:rPr>
                <w:rFonts w:ascii="Mylius" w:hAnsi="Mylius"/>
                <w:sz w:val="22"/>
              </w:rPr>
            </w:pPr>
            <w:r w:rsidRPr="00B50F2A">
              <w:rPr>
                <w:rFonts w:ascii="Mylius" w:hAnsi="Mylius"/>
                <w:sz w:val="22"/>
              </w:rPr>
              <w:t>Benita Scaife</w:t>
            </w:r>
          </w:p>
        </w:tc>
      </w:tr>
      <w:tr w:rsidR="00B50F2A" w:rsidRPr="00B50F2A" w14:paraId="07888D39" w14:textId="77777777" w:rsidTr="00420CEB">
        <w:tc>
          <w:tcPr>
            <w:tcW w:w="3284" w:type="dxa"/>
          </w:tcPr>
          <w:p w14:paraId="531CF20F" w14:textId="77777777" w:rsidR="00B50F2A" w:rsidRPr="00B50F2A" w:rsidRDefault="00B50F2A" w:rsidP="00B50F2A">
            <w:pPr>
              <w:rPr>
                <w:rFonts w:ascii="Mylius" w:hAnsi="Mylius"/>
                <w:sz w:val="22"/>
              </w:rPr>
            </w:pPr>
            <w:r w:rsidRPr="00B50F2A">
              <w:rPr>
                <w:rFonts w:ascii="Mylius" w:hAnsi="Mylius"/>
                <w:sz w:val="22"/>
              </w:rPr>
              <w:t>John Scaife</w:t>
            </w:r>
          </w:p>
        </w:tc>
        <w:tc>
          <w:tcPr>
            <w:tcW w:w="3285" w:type="dxa"/>
          </w:tcPr>
          <w:p w14:paraId="187F16FF" w14:textId="3E266F9C" w:rsidR="00B50F2A" w:rsidRPr="00B50F2A" w:rsidRDefault="00306AD2" w:rsidP="00B50F2A">
            <w:pPr>
              <w:rPr>
                <w:rFonts w:ascii="Mylius" w:hAnsi="Mylius"/>
                <w:sz w:val="22"/>
              </w:rPr>
            </w:pPr>
            <w:r>
              <w:rPr>
                <w:rFonts w:ascii="Mylius" w:hAnsi="Mylius"/>
                <w:sz w:val="22"/>
              </w:rPr>
              <w:t>Helen</w:t>
            </w:r>
            <w:r w:rsidR="00B50F2A" w:rsidRPr="00B50F2A">
              <w:rPr>
                <w:rFonts w:ascii="Mylius" w:hAnsi="Mylius"/>
                <w:sz w:val="22"/>
              </w:rPr>
              <w:t xml:space="preserve"> Smith</w:t>
            </w:r>
          </w:p>
        </w:tc>
        <w:tc>
          <w:tcPr>
            <w:tcW w:w="3285" w:type="dxa"/>
          </w:tcPr>
          <w:p w14:paraId="5EA1FD8A" w14:textId="303CC251" w:rsidR="00B50F2A" w:rsidRPr="00B50F2A" w:rsidRDefault="00306AD2" w:rsidP="00B50F2A">
            <w:pPr>
              <w:rPr>
                <w:rFonts w:ascii="Mylius" w:hAnsi="Mylius"/>
                <w:sz w:val="22"/>
              </w:rPr>
            </w:pPr>
            <w:r>
              <w:rPr>
                <w:rFonts w:ascii="Mylius" w:hAnsi="Mylius"/>
                <w:sz w:val="22"/>
              </w:rPr>
              <w:t>Janet Smith</w:t>
            </w:r>
          </w:p>
        </w:tc>
      </w:tr>
      <w:tr w:rsidR="00B50F2A" w:rsidRPr="00B50F2A" w14:paraId="2E8757C0" w14:textId="77777777" w:rsidTr="00420CEB">
        <w:tc>
          <w:tcPr>
            <w:tcW w:w="3284" w:type="dxa"/>
          </w:tcPr>
          <w:p w14:paraId="42EA2162" w14:textId="221A3834" w:rsidR="00B50F2A" w:rsidRPr="00B50F2A" w:rsidRDefault="00306AD2" w:rsidP="00B50F2A">
            <w:pPr>
              <w:rPr>
                <w:rFonts w:ascii="Mylius" w:hAnsi="Mylius"/>
                <w:sz w:val="22"/>
              </w:rPr>
            </w:pPr>
            <w:r w:rsidRPr="00B50F2A">
              <w:rPr>
                <w:rFonts w:ascii="Mylius" w:hAnsi="Mylius"/>
                <w:sz w:val="22"/>
              </w:rPr>
              <w:t>Steve Taylor</w:t>
            </w:r>
          </w:p>
        </w:tc>
        <w:tc>
          <w:tcPr>
            <w:tcW w:w="3285" w:type="dxa"/>
          </w:tcPr>
          <w:p w14:paraId="2B0F7ECD" w14:textId="54312092" w:rsidR="00B50F2A" w:rsidRPr="00B50F2A" w:rsidRDefault="00306AD2" w:rsidP="00B50F2A">
            <w:pPr>
              <w:rPr>
                <w:rFonts w:ascii="Mylius" w:hAnsi="Mylius"/>
                <w:sz w:val="22"/>
              </w:rPr>
            </w:pPr>
            <w:r>
              <w:rPr>
                <w:rFonts w:ascii="Mylius" w:hAnsi="Mylius"/>
                <w:sz w:val="22"/>
              </w:rPr>
              <w:t>Mike Thorn</w:t>
            </w:r>
          </w:p>
        </w:tc>
        <w:tc>
          <w:tcPr>
            <w:tcW w:w="3285" w:type="dxa"/>
          </w:tcPr>
          <w:p w14:paraId="0C803BEB" w14:textId="633DC337" w:rsidR="00B50F2A" w:rsidRPr="00B50F2A" w:rsidRDefault="00306AD2" w:rsidP="00B50F2A">
            <w:pPr>
              <w:rPr>
                <w:rFonts w:ascii="Mylius" w:hAnsi="Mylius"/>
                <w:sz w:val="22"/>
              </w:rPr>
            </w:pPr>
            <w:r w:rsidRPr="00B50F2A">
              <w:rPr>
                <w:rFonts w:ascii="Mylius" w:hAnsi="Mylius"/>
                <w:sz w:val="22"/>
              </w:rPr>
              <w:t>Simon Turton</w:t>
            </w:r>
          </w:p>
        </w:tc>
      </w:tr>
      <w:tr w:rsidR="00306AD2" w:rsidRPr="00B50F2A" w14:paraId="62A9E318" w14:textId="77777777" w:rsidTr="00420CEB">
        <w:tc>
          <w:tcPr>
            <w:tcW w:w="3284" w:type="dxa"/>
          </w:tcPr>
          <w:p w14:paraId="1C9E8160" w14:textId="05A87489" w:rsidR="00306AD2" w:rsidRPr="00B50F2A" w:rsidRDefault="00306AD2" w:rsidP="00306AD2">
            <w:pPr>
              <w:rPr>
                <w:rFonts w:ascii="Mylius" w:hAnsi="Mylius"/>
                <w:sz w:val="22"/>
              </w:rPr>
            </w:pPr>
            <w:r w:rsidRPr="00B50F2A">
              <w:rPr>
                <w:rFonts w:ascii="Mylius" w:hAnsi="Mylius"/>
                <w:sz w:val="22"/>
              </w:rPr>
              <w:t>Barry Walters</w:t>
            </w:r>
          </w:p>
        </w:tc>
        <w:tc>
          <w:tcPr>
            <w:tcW w:w="3285" w:type="dxa"/>
          </w:tcPr>
          <w:p w14:paraId="07D60629" w14:textId="2A8B6504" w:rsidR="00306AD2" w:rsidRPr="00B50F2A" w:rsidRDefault="00306AD2" w:rsidP="00306AD2">
            <w:pPr>
              <w:rPr>
                <w:rFonts w:ascii="Mylius" w:hAnsi="Mylius"/>
                <w:sz w:val="22"/>
              </w:rPr>
            </w:pPr>
          </w:p>
        </w:tc>
        <w:tc>
          <w:tcPr>
            <w:tcW w:w="3285" w:type="dxa"/>
          </w:tcPr>
          <w:p w14:paraId="38B714E8" w14:textId="07C830E4" w:rsidR="00306AD2" w:rsidRPr="00B50F2A" w:rsidRDefault="00306AD2" w:rsidP="00306AD2">
            <w:pPr>
              <w:rPr>
                <w:rFonts w:ascii="Mylius" w:hAnsi="Mylius"/>
                <w:sz w:val="22"/>
              </w:rPr>
            </w:pPr>
          </w:p>
        </w:tc>
      </w:tr>
    </w:tbl>
    <w:p w14:paraId="33F4757D" w14:textId="77777777" w:rsidR="00C017B1" w:rsidRPr="000030F6" w:rsidRDefault="00C017B1">
      <w:pPr>
        <w:rPr>
          <w:rFonts w:ascii="Mylius" w:hAnsi="Mylius"/>
          <w:sz w:val="22"/>
        </w:rPr>
      </w:pPr>
    </w:p>
    <w:p w14:paraId="444C0F48" w14:textId="77777777" w:rsidR="00C017B1" w:rsidRPr="000030F6" w:rsidRDefault="00C017B1">
      <w:pPr>
        <w:rPr>
          <w:rFonts w:ascii="Mylius" w:hAnsi="Mylius"/>
          <w:sz w:val="22"/>
        </w:rPr>
      </w:pPr>
      <w:r w:rsidRPr="000030F6">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06AD2" w:rsidRPr="000030F6" w14:paraId="7EF7FBB4" w14:textId="77777777" w:rsidTr="00420CEB">
        <w:tc>
          <w:tcPr>
            <w:tcW w:w="3284" w:type="dxa"/>
          </w:tcPr>
          <w:p w14:paraId="34F312F3" w14:textId="3F88381E" w:rsidR="00306AD2" w:rsidRPr="000030F6" w:rsidRDefault="00306AD2" w:rsidP="00306AD2">
            <w:pPr>
              <w:rPr>
                <w:rFonts w:ascii="Mylius" w:hAnsi="Mylius"/>
                <w:sz w:val="22"/>
              </w:rPr>
            </w:pPr>
            <w:r>
              <w:rPr>
                <w:rFonts w:ascii="Mylius" w:hAnsi="Mylius"/>
                <w:sz w:val="22"/>
              </w:rPr>
              <w:t>Alice Banks</w:t>
            </w:r>
          </w:p>
        </w:tc>
        <w:tc>
          <w:tcPr>
            <w:tcW w:w="3285" w:type="dxa"/>
          </w:tcPr>
          <w:p w14:paraId="6C2ACD4A" w14:textId="466DD919" w:rsidR="00306AD2" w:rsidRPr="000030F6" w:rsidRDefault="00306AD2" w:rsidP="00306AD2">
            <w:pPr>
              <w:rPr>
                <w:rFonts w:ascii="Mylius" w:hAnsi="Mylius"/>
                <w:sz w:val="22"/>
              </w:rPr>
            </w:pPr>
            <w:r w:rsidRPr="000030F6">
              <w:rPr>
                <w:rFonts w:ascii="Mylius" w:hAnsi="Mylius"/>
                <w:sz w:val="22"/>
              </w:rPr>
              <w:t>Trish McCabe</w:t>
            </w:r>
          </w:p>
        </w:tc>
        <w:tc>
          <w:tcPr>
            <w:tcW w:w="3285" w:type="dxa"/>
          </w:tcPr>
          <w:p w14:paraId="411287FE" w14:textId="317E3C74" w:rsidR="00306AD2" w:rsidRPr="000030F6" w:rsidRDefault="00306AD2" w:rsidP="00306AD2">
            <w:pPr>
              <w:rPr>
                <w:rFonts w:ascii="Mylius" w:hAnsi="Mylius"/>
                <w:sz w:val="22"/>
              </w:rPr>
            </w:pPr>
            <w:r w:rsidRPr="000030F6">
              <w:rPr>
                <w:rFonts w:ascii="Mylius" w:hAnsi="Mylius"/>
                <w:sz w:val="22"/>
              </w:rPr>
              <w:t xml:space="preserve">Christine </w:t>
            </w:r>
            <w:proofErr w:type="spellStart"/>
            <w:r w:rsidRPr="000030F6">
              <w:rPr>
                <w:rFonts w:ascii="Mylius" w:hAnsi="Mylius"/>
                <w:sz w:val="22"/>
              </w:rPr>
              <w:t>Munden</w:t>
            </w:r>
            <w:proofErr w:type="spellEnd"/>
          </w:p>
        </w:tc>
      </w:tr>
      <w:tr w:rsidR="00B50F2A" w:rsidRPr="000030F6" w14:paraId="37D3C5B2" w14:textId="77777777" w:rsidTr="00420CEB">
        <w:tc>
          <w:tcPr>
            <w:tcW w:w="3284" w:type="dxa"/>
          </w:tcPr>
          <w:p w14:paraId="56C79F04" w14:textId="34939597" w:rsidR="00B50F2A" w:rsidRPr="000030F6" w:rsidRDefault="00306AD2">
            <w:pPr>
              <w:rPr>
                <w:rFonts w:ascii="Mylius" w:hAnsi="Mylius"/>
                <w:sz w:val="22"/>
              </w:rPr>
            </w:pPr>
            <w:r w:rsidRPr="000030F6">
              <w:rPr>
                <w:rFonts w:ascii="Mylius" w:hAnsi="Mylius"/>
                <w:sz w:val="22"/>
              </w:rPr>
              <w:t>Joe Nolan</w:t>
            </w:r>
          </w:p>
        </w:tc>
        <w:tc>
          <w:tcPr>
            <w:tcW w:w="3285" w:type="dxa"/>
          </w:tcPr>
          <w:p w14:paraId="432C4FB1" w14:textId="17F8ECD8" w:rsidR="00B50F2A" w:rsidRPr="000030F6" w:rsidRDefault="00306AD2" w:rsidP="00CD1021">
            <w:pPr>
              <w:rPr>
                <w:rFonts w:ascii="Mylius" w:hAnsi="Mylius"/>
                <w:sz w:val="22"/>
              </w:rPr>
            </w:pPr>
            <w:r w:rsidRPr="000030F6">
              <w:rPr>
                <w:rFonts w:ascii="Mylius" w:hAnsi="Mylius"/>
                <w:sz w:val="22"/>
              </w:rPr>
              <w:t xml:space="preserve">Gary </w:t>
            </w:r>
            <w:proofErr w:type="spellStart"/>
            <w:r w:rsidRPr="000030F6">
              <w:rPr>
                <w:rFonts w:ascii="Mylius" w:hAnsi="Mylius"/>
                <w:sz w:val="22"/>
              </w:rPr>
              <w:t>Rushmer</w:t>
            </w:r>
            <w:proofErr w:type="spellEnd"/>
          </w:p>
        </w:tc>
        <w:tc>
          <w:tcPr>
            <w:tcW w:w="3285" w:type="dxa"/>
          </w:tcPr>
          <w:p w14:paraId="15FA2114" w14:textId="7854A28A" w:rsidR="00B50F2A" w:rsidRPr="000030F6" w:rsidRDefault="00306AD2" w:rsidP="00CD1021">
            <w:pPr>
              <w:rPr>
                <w:rFonts w:ascii="Mylius" w:hAnsi="Mylius"/>
                <w:sz w:val="22"/>
              </w:rPr>
            </w:pPr>
            <w:r>
              <w:rPr>
                <w:rFonts w:ascii="Mylius" w:hAnsi="Mylius"/>
                <w:sz w:val="22"/>
              </w:rPr>
              <w:t>John Williams</w:t>
            </w:r>
          </w:p>
        </w:tc>
      </w:tr>
    </w:tbl>
    <w:p w14:paraId="34336555" w14:textId="77777777" w:rsidR="00C017B1" w:rsidRPr="000030F6" w:rsidRDefault="00C017B1">
      <w:pPr>
        <w:rPr>
          <w:rFonts w:ascii="Mylius" w:hAnsi="Mylius"/>
          <w:sz w:val="22"/>
        </w:rPr>
      </w:pPr>
    </w:p>
    <w:p w14:paraId="37F02027" w14:textId="17986ECC" w:rsidR="00C30F9E" w:rsidRDefault="00C30F9E">
      <w:pPr>
        <w:rPr>
          <w:rFonts w:ascii="Segoe UI" w:hAnsi="Segoe UI" w:cs="Segoe UI"/>
          <w:sz w:val="22"/>
          <w:szCs w:val="22"/>
          <w:highlight w:val="yellow"/>
        </w:rPr>
      </w:pPr>
      <w:r w:rsidRPr="00C30F9E">
        <w:rPr>
          <w:rFonts w:ascii="Mylius" w:hAnsi="Mylius"/>
          <w:sz w:val="22"/>
          <w:szCs w:val="22"/>
        </w:rPr>
        <w:t xml:space="preserve">As the club were unable to host an AGM in the Summer, </w:t>
      </w:r>
      <w:r>
        <w:rPr>
          <w:rFonts w:ascii="Mylius" w:hAnsi="Mylius"/>
          <w:sz w:val="22"/>
          <w:szCs w:val="22"/>
        </w:rPr>
        <w:t>BAAC</w:t>
      </w:r>
      <w:r w:rsidRPr="00C30F9E">
        <w:rPr>
          <w:rFonts w:ascii="Mylius" w:hAnsi="Mylius"/>
          <w:sz w:val="22"/>
          <w:szCs w:val="22"/>
        </w:rPr>
        <w:t xml:space="preserve"> instead issued a Committee Annual Report.  This report was published to all members and is available to read in the BAAC Weekly digest dated September 14th.</w:t>
      </w:r>
      <w:r w:rsidRPr="00C30F9E">
        <w:rPr>
          <w:rFonts w:ascii="Segoe UI" w:hAnsi="Segoe UI" w:cs="Segoe UI"/>
          <w:sz w:val="22"/>
          <w:szCs w:val="22"/>
        </w:rPr>
        <w:t xml:space="preserve">  </w:t>
      </w:r>
      <w:hyperlink r:id="rId6" w:history="1">
        <w:r>
          <w:rPr>
            <w:rStyle w:val="Hyperlink"/>
            <w:rFonts w:ascii="Helvetica" w:hAnsi="Helvetica"/>
            <w:bdr w:val="none" w:sz="0" w:space="0" w:color="auto" w:frame="1"/>
            <w:shd w:val="clear" w:color="auto" w:fill="FFFFFF"/>
          </w:rPr>
          <w:t>(http://www.barunner.org.uk/News_Digest_14092020.shtml)</w:t>
        </w:r>
      </w:hyperlink>
    </w:p>
    <w:p w14:paraId="46B85313" w14:textId="4DDF4D7E" w:rsidR="00C30F9E" w:rsidRDefault="00C30F9E">
      <w:pPr>
        <w:rPr>
          <w:rFonts w:ascii="Segoe UI" w:hAnsi="Segoe UI" w:cs="Segoe UI"/>
          <w:sz w:val="22"/>
          <w:szCs w:val="22"/>
          <w:highlight w:val="yellow"/>
        </w:rPr>
      </w:pPr>
    </w:p>
    <w:p w14:paraId="0AACBC42" w14:textId="1AC1BD74" w:rsidR="00C30F9E" w:rsidRPr="00C30F9E" w:rsidRDefault="00C30F9E">
      <w:pPr>
        <w:rPr>
          <w:rFonts w:ascii="Mylius" w:hAnsi="Mylius"/>
          <w:sz w:val="22"/>
          <w:szCs w:val="22"/>
        </w:rPr>
      </w:pPr>
      <w:r w:rsidRPr="00C30F9E">
        <w:rPr>
          <w:rFonts w:ascii="Mylius" w:hAnsi="Mylius"/>
          <w:sz w:val="22"/>
          <w:szCs w:val="22"/>
        </w:rPr>
        <w:t xml:space="preserve">To ensure open dialogue with all members, this Zoom </w:t>
      </w:r>
      <w:r w:rsidR="00F12990">
        <w:rPr>
          <w:rFonts w:ascii="Mylius" w:hAnsi="Mylius"/>
          <w:sz w:val="22"/>
          <w:szCs w:val="22"/>
        </w:rPr>
        <w:t>AGM</w:t>
      </w:r>
      <w:r w:rsidRPr="00C30F9E">
        <w:rPr>
          <w:rFonts w:ascii="Mylius" w:hAnsi="Mylius"/>
          <w:sz w:val="22"/>
          <w:szCs w:val="22"/>
        </w:rPr>
        <w:t xml:space="preserve"> was publicised </w:t>
      </w:r>
      <w:r w:rsidR="00F12990">
        <w:rPr>
          <w:rFonts w:ascii="Mylius" w:hAnsi="Mylius"/>
          <w:sz w:val="22"/>
          <w:szCs w:val="22"/>
        </w:rPr>
        <w:t xml:space="preserve">in advance </w:t>
      </w:r>
      <w:r w:rsidRPr="00C30F9E">
        <w:rPr>
          <w:rFonts w:ascii="Mylius" w:hAnsi="Mylius"/>
          <w:sz w:val="22"/>
          <w:szCs w:val="22"/>
        </w:rPr>
        <w:t xml:space="preserve">to all members.  The following notes reflect any new points </w:t>
      </w:r>
      <w:r w:rsidR="00F12990">
        <w:rPr>
          <w:rFonts w:ascii="Mylius" w:hAnsi="Mylius"/>
          <w:sz w:val="22"/>
          <w:szCs w:val="22"/>
        </w:rPr>
        <w:t xml:space="preserve">discussed but </w:t>
      </w:r>
      <w:r w:rsidRPr="00C30F9E">
        <w:rPr>
          <w:rFonts w:ascii="Mylius" w:hAnsi="Mylius"/>
          <w:sz w:val="22"/>
          <w:szCs w:val="22"/>
        </w:rPr>
        <w:t xml:space="preserve">not </w:t>
      </w:r>
      <w:r w:rsidR="00386E00">
        <w:rPr>
          <w:rFonts w:ascii="Mylius" w:hAnsi="Mylius"/>
          <w:sz w:val="22"/>
          <w:szCs w:val="22"/>
        </w:rPr>
        <w:t xml:space="preserve">already </w:t>
      </w:r>
      <w:r w:rsidR="00F12990">
        <w:rPr>
          <w:rFonts w:ascii="Mylius" w:hAnsi="Mylius"/>
          <w:sz w:val="22"/>
          <w:szCs w:val="22"/>
        </w:rPr>
        <w:t>covered</w:t>
      </w:r>
      <w:r w:rsidRPr="00C30F9E">
        <w:rPr>
          <w:rFonts w:ascii="Mylius" w:hAnsi="Mylius"/>
          <w:sz w:val="22"/>
          <w:szCs w:val="22"/>
        </w:rPr>
        <w:t xml:space="preserve"> in the Committee Annual Report.  </w:t>
      </w:r>
    </w:p>
    <w:p w14:paraId="42FCFBDA" w14:textId="77777777" w:rsidR="006E5E9E" w:rsidRDefault="006E5E9E" w:rsidP="00FA4526">
      <w:pPr>
        <w:rPr>
          <w:rFonts w:ascii="Mylius" w:hAnsi="Mylius"/>
          <w:sz w:val="22"/>
          <w:szCs w:val="22"/>
        </w:rPr>
      </w:pPr>
    </w:p>
    <w:p w14:paraId="4CE7321E" w14:textId="74DCC2CC" w:rsidR="004C62A6" w:rsidRPr="00C26546" w:rsidRDefault="00C30F9E" w:rsidP="00C30F9E">
      <w:pPr>
        <w:jc w:val="both"/>
        <w:rPr>
          <w:rFonts w:ascii="Mylius" w:hAnsi="Mylius"/>
          <w:b/>
          <w:sz w:val="22"/>
        </w:rPr>
      </w:pPr>
      <w:r>
        <w:rPr>
          <w:rFonts w:ascii="Mylius" w:hAnsi="Mylius"/>
          <w:b/>
          <w:sz w:val="22"/>
        </w:rPr>
        <w:t>1.0</w:t>
      </w:r>
      <w:r w:rsidR="000030F6">
        <w:rPr>
          <w:rFonts w:ascii="Mylius" w:hAnsi="Mylius"/>
          <w:b/>
          <w:sz w:val="22"/>
        </w:rPr>
        <w:tab/>
      </w:r>
      <w:r>
        <w:rPr>
          <w:rFonts w:ascii="Mylius" w:hAnsi="Mylius"/>
          <w:b/>
          <w:sz w:val="22"/>
        </w:rPr>
        <w:t xml:space="preserve">Acting </w:t>
      </w:r>
      <w:r w:rsidR="004C62A6" w:rsidRPr="00C26546">
        <w:rPr>
          <w:rFonts w:ascii="Mylius" w:hAnsi="Mylius"/>
          <w:b/>
          <w:sz w:val="22"/>
        </w:rPr>
        <w:t>Chairman</w:t>
      </w:r>
      <w:r w:rsidR="00F12990">
        <w:rPr>
          <w:rFonts w:ascii="Mylius" w:hAnsi="Mylius"/>
          <w:b/>
          <w:sz w:val="22"/>
        </w:rPr>
        <w:t>’s Report</w:t>
      </w:r>
      <w:r w:rsidR="004C62A6" w:rsidRPr="00C26546">
        <w:rPr>
          <w:rFonts w:ascii="Mylius" w:hAnsi="Mylius"/>
          <w:b/>
          <w:sz w:val="22"/>
        </w:rPr>
        <w:t xml:space="preserve">:  </w:t>
      </w:r>
      <w:r w:rsidR="00C26546" w:rsidRPr="00C26546">
        <w:rPr>
          <w:rFonts w:ascii="Mylius" w:hAnsi="Mylius"/>
          <w:b/>
          <w:sz w:val="22"/>
        </w:rPr>
        <w:t>Roderick Hoffman</w:t>
      </w:r>
    </w:p>
    <w:p w14:paraId="642AC7C6" w14:textId="34BB2242" w:rsidR="00C30F9E" w:rsidRPr="00801691" w:rsidRDefault="00C30F9E" w:rsidP="0072002D">
      <w:pPr>
        <w:jc w:val="both"/>
        <w:rPr>
          <w:rFonts w:ascii="Mylius" w:hAnsi="Mylius"/>
          <w:bCs/>
          <w:sz w:val="22"/>
        </w:rPr>
      </w:pPr>
      <w:r w:rsidRPr="00C30F9E">
        <w:rPr>
          <w:rFonts w:ascii="Mylius" w:hAnsi="Mylius"/>
          <w:bCs/>
          <w:sz w:val="22"/>
        </w:rPr>
        <w:t xml:space="preserve">Roderick highlighted the consistent turnout by club members throughout Summer 2020, </w:t>
      </w:r>
      <w:r w:rsidR="00F12990">
        <w:rPr>
          <w:rFonts w:ascii="Mylius" w:hAnsi="Mylius"/>
          <w:bCs/>
          <w:sz w:val="22"/>
        </w:rPr>
        <w:t xml:space="preserve">with </w:t>
      </w:r>
      <w:r w:rsidRPr="00C30F9E">
        <w:rPr>
          <w:rFonts w:ascii="Mylius" w:hAnsi="Mylius"/>
          <w:bCs/>
          <w:sz w:val="22"/>
        </w:rPr>
        <w:t xml:space="preserve">continuing </w:t>
      </w:r>
      <w:r w:rsidR="00F12990">
        <w:rPr>
          <w:rFonts w:ascii="Mylius" w:hAnsi="Mylius"/>
          <w:bCs/>
          <w:sz w:val="22"/>
        </w:rPr>
        <w:t>in</w:t>
      </w:r>
      <w:r w:rsidR="00D4343D">
        <w:rPr>
          <w:rFonts w:ascii="Mylius" w:hAnsi="Mylius"/>
          <w:bCs/>
          <w:sz w:val="22"/>
        </w:rPr>
        <w:t>v</w:t>
      </w:r>
      <w:r w:rsidRPr="00C30F9E">
        <w:rPr>
          <w:rFonts w:ascii="Mylius" w:hAnsi="Mylius"/>
          <w:bCs/>
          <w:sz w:val="22"/>
        </w:rPr>
        <w:t>olve</w:t>
      </w:r>
      <w:r w:rsidR="00F12990">
        <w:rPr>
          <w:rFonts w:ascii="Mylius" w:hAnsi="Mylius"/>
          <w:bCs/>
          <w:sz w:val="22"/>
        </w:rPr>
        <w:t>ment</w:t>
      </w:r>
      <w:r w:rsidRPr="00C30F9E">
        <w:rPr>
          <w:rFonts w:ascii="Mylius" w:hAnsi="Mylius"/>
          <w:bCs/>
          <w:sz w:val="22"/>
        </w:rPr>
        <w:t xml:space="preserve"> in club challenges and regular events.  The highest turnout achieved for any one event was 82, for the mile walk record attempt in October</w:t>
      </w:r>
      <w:r w:rsidRPr="00801691">
        <w:rPr>
          <w:rFonts w:ascii="Mylius" w:hAnsi="Mylius"/>
          <w:bCs/>
          <w:sz w:val="22"/>
        </w:rPr>
        <w:t>.</w:t>
      </w:r>
      <w:r w:rsidR="00801691" w:rsidRPr="00801691">
        <w:rPr>
          <w:rFonts w:ascii="Mylius" w:hAnsi="Mylius"/>
          <w:bCs/>
          <w:sz w:val="22"/>
        </w:rPr>
        <w:t xml:space="preserve">  Roderick summarised this briefly in a Haiku:</w:t>
      </w:r>
    </w:p>
    <w:p w14:paraId="064BC341" w14:textId="77777777" w:rsidR="00801691" w:rsidRPr="00801691" w:rsidRDefault="00801691" w:rsidP="00801691">
      <w:pPr>
        <w:pStyle w:val="xmsonormal"/>
        <w:shd w:val="clear" w:color="auto" w:fill="FFFFFF"/>
        <w:spacing w:before="0" w:beforeAutospacing="0" w:after="0" w:afterAutospacing="0"/>
        <w:jc w:val="center"/>
        <w:rPr>
          <w:rFonts w:ascii="Calibri" w:hAnsi="Calibri" w:cs="Calibri"/>
          <w:i/>
          <w:iCs/>
          <w:color w:val="201F1E"/>
          <w:sz w:val="22"/>
          <w:szCs w:val="22"/>
        </w:rPr>
      </w:pPr>
      <w:r w:rsidRPr="00801691">
        <w:rPr>
          <w:rFonts w:ascii="Calibri" w:hAnsi="Calibri" w:cs="Calibri"/>
          <w:i/>
          <w:iCs/>
          <w:color w:val="201F1E"/>
          <w:sz w:val="22"/>
          <w:szCs w:val="22"/>
          <w:bdr w:val="none" w:sz="0" w:space="0" w:color="auto" w:frame="1"/>
        </w:rPr>
        <w:t>Club members and friends</w:t>
      </w:r>
    </w:p>
    <w:p w14:paraId="238E4B50" w14:textId="77777777" w:rsidR="00801691" w:rsidRPr="00801691" w:rsidRDefault="00801691" w:rsidP="00801691">
      <w:pPr>
        <w:pStyle w:val="xmsonormal"/>
        <w:shd w:val="clear" w:color="auto" w:fill="FFFFFF"/>
        <w:spacing w:before="0" w:beforeAutospacing="0" w:after="0" w:afterAutospacing="0"/>
        <w:jc w:val="center"/>
        <w:rPr>
          <w:rFonts w:ascii="Calibri" w:hAnsi="Calibri" w:cs="Calibri"/>
          <w:i/>
          <w:iCs/>
          <w:color w:val="201F1E"/>
          <w:sz w:val="22"/>
          <w:szCs w:val="22"/>
        </w:rPr>
      </w:pPr>
      <w:r w:rsidRPr="00801691">
        <w:rPr>
          <w:rFonts w:ascii="Calibri" w:hAnsi="Calibri" w:cs="Calibri"/>
          <w:i/>
          <w:iCs/>
          <w:color w:val="201F1E"/>
          <w:sz w:val="22"/>
          <w:szCs w:val="22"/>
          <w:bdr w:val="none" w:sz="0" w:space="0" w:color="auto" w:frame="1"/>
        </w:rPr>
        <w:t>Join in challenges each week</w:t>
      </w:r>
    </w:p>
    <w:p w14:paraId="24EC0678" w14:textId="77777777" w:rsidR="00801691" w:rsidRPr="00801691" w:rsidRDefault="00801691" w:rsidP="00801691">
      <w:pPr>
        <w:pStyle w:val="xmsonormal"/>
        <w:shd w:val="clear" w:color="auto" w:fill="FFFFFF"/>
        <w:spacing w:before="0" w:beforeAutospacing="0" w:after="0" w:afterAutospacing="0"/>
        <w:jc w:val="center"/>
        <w:rPr>
          <w:rFonts w:ascii="Calibri" w:hAnsi="Calibri" w:cs="Calibri"/>
          <w:i/>
          <w:iCs/>
          <w:color w:val="201F1E"/>
          <w:sz w:val="22"/>
          <w:szCs w:val="22"/>
        </w:rPr>
      </w:pPr>
      <w:r w:rsidRPr="00801691">
        <w:rPr>
          <w:rFonts w:ascii="Calibri" w:hAnsi="Calibri" w:cs="Calibri"/>
          <w:i/>
          <w:iCs/>
          <w:color w:val="201F1E"/>
          <w:sz w:val="22"/>
          <w:szCs w:val="22"/>
          <w:bdr w:val="none" w:sz="0" w:space="0" w:color="auto" w:frame="1"/>
        </w:rPr>
        <w:t>Boosting their wellbeing</w:t>
      </w:r>
    </w:p>
    <w:p w14:paraId="4BBB95D9" w14:textId="77777777" w:rsidR="00C26546" w:rsidRPr="00C26546" w:rsidRDefault="00C26546" w:rsidP="00C26546">
      <w:pPr>
        <w:ind w:left="567"/>
        <w:jc w:val="both"/>
        <w:rPr>
          <w:rFonts w:ascii="Mylius" w:hAnsi="Mylius"/>
          <w:sz w:val="22"/>
          <w:szCs w:val="22"/>
        </w:rPr>
      </w:pPr>
    </w:p>
    <w:p w14:paraId="767090E7" w14:textId="205C086B" w:rsidR="009D70FA" w:rsidRPr="00A76F91" w:rsidRDefault="008F7C7C" w:rsidP="000030F6">
      <w:pPr>
        <w:jc w:val="both"/>
        <w:rPr>
          <w:rFonts w:ascii="Mylius" w:hAnsi="Mylius"/>
          <w:b/>
          <w:sz w:val="22"/>
        </w:rPr>
      </w:pPr>
      <w:r>
        <w:rPr>
          <w:rFonts w:ascii="Mylius" w:hAnsi="Mylius"/>
          <w:b/>
          <w:sz w:val="22"/>
        </w:rPr>
        <w:t>2</w:t>
      </w:r>
      <w:r w:rsidR="000030F6">
        <w:rPr>
          <w:rFonts w:ascii="Mylius" w:hAnsi="Mylius"/>
          <w:b/>
          <w:sz w:val="22"/>
        </w:rPr>
        <w:t>.0</w:t>
      </w:r>
      <w:r w:rsidR="000030F6">
        <w:rPr>
          <w:rFonts w:ascii="Mylius" w:hAnsi="Mylius"/>
          <w:b/>
          <w:sz w:val="22"/>
        </w:rPr>
        <w:tab/>
      </w:r>
      <w:r w:rsidR="009D70FA" w:rsidRPr="00A76F91">
        <w:rPr>
          <w:rFonts w:ascii="Mylius" w:hAnsi="Mylius"/>
          <w:b/>
          <w:sz w:val="22"/>
        </w:rPr>
        <w:t>Treasurer’s Report:  Chris Kelly</w:t>
      </w:r>
      <w:r w:rsidR="00465156">
        <w:rPr>
          <w:rFonts w:ascii="Mylius" w:hAnsi="Mylius"/>
          <w:b/>
          <w:sz w:val="22"/>
        </w:rPr>
        <w:t xml:space="preserve"> </w:t>
      </w:r>
    </w:p>
    <w:p w14:paraId="0F2EA75F" w14:textId="6810FCFD" w:rsidR="008F7C7C" w:rsidRPr="008F7C7C" w:rsidRDefault="008F7C7C" w:rsidP="008F7C7C">
      <w:pPr>
        <w:pStyle w:val="BodyText"/>
        <w:rPr>
          <w:strike w:val="0"/>
        </w:rPr>
      </w:pPr>
      <w:r w:rsidRPr="008F7C7C">
        <w:rPr>
          <w:strike w:val="0"/>
        </w:rPr>
        <w:t>Chris took us through the annual accounts, prepared in July, showing that our income exceeded our expenditure by £518 in 2019/20.</w:t>
      </w:r>
    </w:p>
    <w:p w14:paraId="6EC672BD" w14:textId="4E2CAE07" w:rsidR="008F7C7C" w:rsidRPr="008F7C7C" w:rsidRDefault="008F7C7C" w:rsidP="008F7C7C">
      <w:pPr>
        <w:pStyle w:val="BodyText"/>
        <w:rPr>
          <w:strike w:val="0"/>
        </w:rPr>
      </w:pPr>
    </w:p>
    <w:p w14:paraId="76063345" w14:textId="77777777" w:rsidR="008F7C7C" w:rsidRDefault="008F7C7C" w:rsidP="008F7C7C">
      <w:pPr>
        <w:pStyle w:val="BodyText"/>
        <w:rPr>
          <w:strike w:val="0"/>
        </w:rPr>
      </w:pPr>
      <w:r w:rsidRPr="008F7C7C">
        <w:rPr>
          <w:strike w:val="0"/>
        </w:rPr>
        <w:t>In response to questions</w:t>
      </w:r>
      <w:r>
        <w:rPr>
          <w:strike w:val="0"/>
        </w:rPr>
        <w:t>:</w:t>
      </w:r>
    </w:p>
    <w:p w14:paraId="231D15A4" w14:textId="04988475" w:rsidR="008F7C7C" w:rsidRDefault="008F7C7C" w:rsidP="008F7C7C">
      <w:pPr>
        <w:pStyle w:val="BodyText"/>
        <w:numPr>
          <w:ilvl w:val="0"/>
          <w:numId w:val="23"/>
        </w:numPr>
        <w:rPr>
          <w:strike w:val="0"/>
        </w:rPr>
      </w:pPr>
      <w:r w:rsidRPr="008F7C7C">
        <w:rPr>
          <w:strike w:val="0"/>
        </w:rPr>
        <w:t xml:space="preserve">Chris and Roderick confirmed that BA Clubs continue to pay for </w:t>
      </w:r>
      <w:r w:rsidR="00F12990">
        <w:rPr>
          <w:strike w:val="0"/>
        </w:rPr>
        <w:t xml:space="preserve">BA Clubs </w:t>
      </w:r>
      <w:r w:rsidRPr="008F7C7C">
        <w:rPr>
          <w:strike w:val="0"/>
        </w:rPr>
        <w:t>members’ membership at the Bedfont Club</w:t>
      </w:r>
      <w:r w:rsidR="00F12990">
        <w:rPr>
          <w:strike w:val="0"/>
        </w:rPr>
        <w:t>.  I</w:t>
      </w:r>
      <w:r w:rsidRPr="008F7C7C">
        <w:rPr>
          <w:strike w:val="0"/>
        </w:rPr>
        <w:t xml:space="preserve">t is possible to join directly with a £10 joining fee plus £10 pa.  </w:t>
      </w:r>
      <w:r w:rsidR="001F614F">
        <w:rPr>
          <w:strike w:val="0"/>
        </w:rPr>
        <w:t>Effort and funds</w:t>
      </w:r>
      <w:r w:rsidRPr="008F7C7C">
        <w:rPr>
          <w:strike w:val="0"/>
        </w:rPr>
        <w:t xml:space="preserve"> have been put into significant redecoration of Bedfont this summer.</w:t>
      </w:r>
    </w:p>
    <w:p w14:paraId="7CAC187A" w14:textId="5A4B3B51" w:rsidR="008F7C7C" w:rsidRDefault="008F7C7C" w:rsidP="008F7C7C">
      <w:pPr>
        <w:pStyle w:val="BodyText"/>
        <w:numPr>
          <w:ilvl w:val="0"/>
          <w:numId w:val="23"/>
        </w:numPr>
        <w:rPr>
          <w:strike w:val="0"/>
        </w:rPr>
      </w:pPr>
      <w:r>
        <w:rPr>
          <w:strike w:val="0"/>
        </w:rPr>
        <w:t xml:space="preserve">Chris confirmed that £400 of unexplained withdrawals from </w:t>
      </w:r>
      <w:r w:rsidR="00F12990">
        <w:rPr>
          <w:strike w:val="0"/>
        </w:rPr>
        <w:t>the BAAC</w:t>
      </w:r>
      <w:r>
        <w:rPr>
          <w:strike w:val="0"/>
        </w:rPr>
        <w:t xml:space="preserve"> account have been reimbursed by our bank. </w:t>
      </w:r>
      <w:r w:rsidR="001F614F">
        <w:rPr>
          <w:strike w:val="0"/>
        </w:rPr>
        <w:t xml:space="preserve"> </w:t>
      </w:r>
      <w:r w:rsidR="001F614F" w:rsidRPr="001F614F">
        <w:rPr>
          <w:strike w:val="0"/>
        </w:rPr>
        <w:t>No new withdrawals had been made and Chris will continue to check.</w:t>
      </w:r>
      <w:r>
        <w:rPr>
          <w:strike w:val="0"/>
        </w:rPr>
        <w:t xml:space="preserve"> </w:t>
      </w:r>
    </w:p>
    <w:p w14:paraId="2A71E8B6" w14:textId="70F24651" w:rsidR="008F7C7C" w:rsidRPr="008F7C7C" w:rsidRDefault="008F7C7C" w:rsidP="008F7C7C">
      <w:pPr>
        <w:pStyle w:val="BodyText"/>
        <w:numPr>
          <w:ilvl w:val="0"/>
          <w:numId w:val="23"/>
        </w:numPr>
        <w:rPr>
          <w:strike w:val="0"/>
        </w:rPr>
      </w:pPr>
      <w:r>
        <w:rPr>
          <w:strike w:val="0"/>
        </w:rPr>
        <w:t xml:space="preserve">Chris advised that we have paid </w:t>
      </w:r>
      <w:r w:rsidR="00F12990">
        <w:rPr>
          <w:strike w:val="0"/>
        </w:rPr>
        <w:t xml:space="preserve">any </w:t>
      </w:r>
      <w:r>
        <w:rPr>
          <w:strike w:val="0"/>
        </w:rPr>
        <w:t>2020 fees already requested, but there has yet to be a request for 2020/21 Cross Country fees.</w:t>
      </w:r>
    </w:p>
    <w:p w14:paraId="0346A2D1" w14:textId="77777777" w:rsidR="008F7C7C" w:rsidRDefault="008F7C7C" w:rsidP="008F7C7C">
      <w:pPr>
        <w:pStyle w:val="BodyTextIndent2"/>
        <w:ind w:left="3524" w:firstLine="0"/>
      </w:pPr>
    </w:p>
    <w:p w14:paraId="31DDB4D5" w14:textId="1B14EB01" w:rsidR="0048262D" w:rsidRDefault="008F7C7C" w:rsidP="008F7C7C">
      <w:pPr>
        <w:pStyle w:val="BodyTextIndent2"/>
        <w:ind w:left="0" w:firstLine="0"/>
        <w:rPr>
          <w:szCs w:val="22"/>
        </w:rPr>
      </w:pPr>
      <w:r w:rsidRPr="008F7C7C">
        <w:t>3.0</w:t>
      </w:r>
      <w:r w:rsidR="000030F6" w:rsidRPr="008F7C7C">
        <w:tab/>
      </w:r>
      <w:r w:rsidR="0048262D" w:rsidRPr="008F7C7C">
        <w:t>Membership Secretary’s Report:  Alan Friar</w:t>
      </w:r>
    </w:p>
    <w:p w14:paraId="4547BE2B" w14:textId="7E324306" w:rsidR="004A66FF" w:rsidRDefault="008F7C7C" w:rsidP="0048262D">
      <w:pPr>
        <w:pStyle w:val="BodyText"/>
        <w:rPr>
          <w:strike w:val="0"/>
        </w:rPr>
      </w:pPr>
      <w:r>
        <w:rPr>
          <w:strike w:val="0"/>
        </w:rPr>
        <w:t>Alan’s report was accepted without any further questions.</w:t>
      </w:r>
    </w:p>
    <w:p w14:paraId="694229C0" w14:textId="2A488C3C" w:rsidR="008F7C7C" w:rsidRDefault="008F7C7C" w:rsidP="0048262D">
      <w:pPr>
        <w:pStyle w:val="BodyText"/>
        <w:rPr>
          <w:strike w:val="0"/>
        </w:rPr>
      </w:pPr>
    </w:p>
    <w:p w14:paraId="745CCFDC" w14:textId="735054E0" w:rsidR="004C62A6" w:rsidRPr="0059320D" w:rsidRDefault="0056123E" w:rsidP="0048262D">
      <w:pPr>
        <w:pStyle w:val="BodyTextIndent2"/>
        <w:ind w:left="0" w:firstLine="0"/>
        <w:rPr>
          <w:szCs w:val="22"/>
        </w:rPr>
      </w:pPr>
      <w:r>
        <w:rPr>
          <w:szCs w:val="22"/>
        </w:rPr>
        <w:t>4</w:t>
      </w:r>
      <w:r w:rsidR="0048262D">
        <w:rPr>
          <w:szCs w:val="22"/>
        </w:rPr>
        <w:t>.0</w:t>
      </w:r>
      <w:r w:rsidR="000030F6">
        <w:rPr>
          <w:szCs w:val="22"/>
        </w:rPr>
        <w:tab/>
      </w:r>
      <w:r w:rsidR="004C62A6" w:rsidRPr="0059320D">
        <w:rPr>
          <w:szCs w:val="22"/>
        </w:rPr>
        <w:t xml:space="preserve">Ladies Captain’s Report:  </w:t>
      </w:r>
      <w:r w:rsidR="00124A2E" w:rsidRPr="0059320D">
        <w:rPr>
          <w:szCs w:val="22"/>
        </w:rPr>
        <w:t>Clara Halket</w:t>
      </w:r>
      <w:r>
        <w:rPr>
          <w:szCs w:val="22"/>
        </w:rPr>
        <w:t xml:space="preserve"> / Amanda Coombs</w:t>
      </w:r>
    </w:p>
    <w:p w14:paraId="2969D3C8" w14:textId="5FEB1BAA" w:rsidR="00BA3EA2" w:rsidRPr="0056123E" w:rsidRDefault="0056123E" w:rsidP="00BA3EA2">
      <w:pPr>
        <w:pStyle w:val="NormalWeb"/>
        <w:spacing w:before="0" w:beforeAutospacing="0" w:after="0" w:afterAutospacing="0"/>
        <w:rPr>
          <w:rFonts w:ascii="Mylius" w:hAnsi="Mylius"/>
          <w:sz w:val="22"/>
          <w:szCs w:val="20"/>
          <w:lang w:eastAsia="en-US"/>
        </w:rPr>
      </w:pPr>
      <w:r w:rsidRPr="0056123E">
        <w:rPr>
          <w:rFonts w:ascii="Mylius" w:hAnsi="Mylius"/>
          <w:sz w:val="22"/>
          <w:szCs w:val="20"/>
          <w:lang w:eastAsia="en-US"/>
        </w:rPr>
        <w:t>Clara confirmed that she was standing down after ten years in the role, and was thanked by the committee for her hard work, organisation, leadership and sense of fun.  The good news is that Clara has agreed to remain on the committee in a “without portfolio” role.</w:t>
      </w:r>
    </w:p>
    <w:p w14:paraId="599132A1" w14:textId="32503D94" w:rsidR="0056123E" w:rsidRPr="0056123E" w:rsidRDefault="0056123E" w:rsidP="00BA3EA2">
      <w:pPr>
        <w:pStyle w:val="NormalWeb"/>
        <w:spacing w:before="0" w:beforeAutospacing="0" w:after="0" w:afterAutospacing="0"/>
        <w:rPr>
          <w:rFonts w:ascii="Mylius" w:hAnsi="Mylius"/>
          <w:sz w:val="22"/>
          <w:szCs w:val="20"/>
          <w:lang w:eastAsia="en-US"/>
        </w:rPr>
      </w:pPr>
    </w:p>
    <w:p w14:paraId="4B57309B" w14:textId="1D161A1D" w:rsidR="0056123E" w:rsidRPr="0056123E" w:rsidRDefault="0056123E" w:rsidP="00BA3EA2">
      <w:pPr>
        <w:pStyle w:val="NormalWeb"/>
        <w:spacing w:before="0" w:beforeAutospacing="0" w:after="0" w:afterAutospacing="0"/>
        <w:rPr>
          <w:rFonts w:ascii="Mylius" w:hAnsi="Mylius"/>
          <w:sz w:val="22"/>
          <w:szCs w:val="20"/>
          <w:lang w:eastAsia="en-US"/>
        </w:rPr>
      </w:pPr>
      <w:r w:rsidRPr="0056123E">
        <w:rPr>
          <w:rFonts w:ascii="Mylius" w:hAnsi="Mylius"/>
          <w:sz w:val="22"/>
          <w:szCs w:val="20"/>
          <w:lang w:eastAsia="en-US"/>
        </w:rPr>
        <w:t xml:space="preserve">The committee welcomed Amanda as Captain.  Amanda has already been </w:t>
      </w:r>
      <w:r w:rsidR="00F12990">
        <w:rPr>
          <w:rFonts w:ascii="Mylius" w:hAnsi="Mylius"/>
          <w:sz w:val="22"/>
          <w:szCs w:val="20"/>
          <w:lang w:eastAsia="en-US"/>
        </w:rPr>
        <w:t>holding the job</w:t>
      </w:r>
      <w:r w:rsidRPr="0056123E">
        <w:rPr>
          <w:rFonts w:ascii="Mylius" w:hAnsi="Mylius"/>
          <w:sz w:val="22"/>
          <w:szCs w:val="20"/>
          <w:lang w:eastAsia="en-US"/>
        </w:rPr>
        <w:t xml:space="preserve"> for the past two months.  She is in communication with the Surrey League regarding a possible restart of the Cross</w:t>
      </w:r>
      <w:r>
        <w:rPr>
          <w:rFonts w:ascii="Mylius" w:hAnsi="Mylius"/>
          <w:sz w:val="22"/>
          <w:szCs w:val="20"/>
          <w:lang w:eastAsia="en-US"/>
        </w:rPr>
        <w:t>-</w:t>
      </w:r>
      <w:r w:rsidRPr="0056123E">
        <w:rPr>
          <w:rFonts w:ascii="Mylius" w:hAnsi="Mylius"/>
          <w:sz w:val="22"/>
          <w:szCs w:val="20"/>
          <w:lang w:eastAsia="en-US"/>
        </w:rPr>
        <w:t xml:space="preserve">Country season, and with Gary and Steve H concerning a potential BA Cross </w:t>
      </w:r>
      <w:r>
        <w:rPr>
          <w:rFonts w:ascii="Mylius" w:hAnsi="Mylius"/>
          <w:sz w:val="22"/>
          <w:szCs w:val="20"/>
          <w:lang w:eastAsia="en-US"/>
        </w:rPr>
        <w:t>C</w:t>
      </w:r>
      <w:r w:rsidRPr="0056123E">
        <w:rPr>
          <w:rFonts w:ascii="Mylius" w:hAnsi="Mylius"/>
          <w:sz w:val="22"/>
          <w:szCs w:val="20"/>
          <w:lang w:eastAsia="en-US"/>
        </w:rPr>
        <w:t xml:space="preserve">ountry race on November 22nd.  </w:t>
      </w:r>
      <w:r>
        <w:rPr>
          <w:rFonts w:ascii="Mylius" w:hAnsi="Mylius"/>
          <w:sz w:val="22"/>
          <w:szCs w:val="20"/>
          <w:lang w:eastAsia="en-US"/>
        </w:rPr>
        <w:t>The London Borough of Hillingdon are reviewing BAAC’s application and Risk Assessments.</w:t>
      </w:r>
    </w:p>
    <w:p w14:paraId="4FF1E045" w14:textId="77777777" w:rsidR="001C7639" w:rsidRDefault="001C7639" w:rsidP="00BA3EA2">
      <w:pPr>
        <w:pStyle w:val="NormalWeb"/>
        <w:spacing w:before="0" w:beforeAutospacing="0" w:after="0" w:afterAutospacing="0"/>
        <w:rPr>
          <w:rFonts w:ascii="Mylius" w:hAnsi="Mylius"/>
          <w:sz w:val="22"/>
          <w:szCs w:val="22"/>
          <w:lang w:eastAsia="en-US"/>
        </w:rPr>
      </w:pPr>
    </w:p>
    <w:p w14:paraId="0D359421" w14:textId="041F382A" w:rsidR="005C5517" w:rsidRDefault="0056123E" w:rsidP="0056123E">
      <w:pPr>
        <w:pStyle w:val="BodyTextIndent2"/>
        <w:ind w:left="0" w:firstLine="0"/>
        <w:rPr>
          <w:szCs w:val="22"/>
        </w:rPr>
      </w:pPr>
      <w:r>
        <w:rPr>
          <w:szCs w:val="22"/>
        </w:rPr>
        <w:lastRenderedPageBreak/>
        <w:t>5.0</w:t>
      </w:r>
      <w:r>
        <w:rPr>
          <w:szCs w:val="22"/>
        </w:rPr>
        <w:tab/>
        <w:t>Men’</w:t>
      </w:r>
      <w:r w:rsidRPr="0059320D">
        <w:rPr>
          <w:szCs w:val="22"/>
        </w:rPr>
        <w:t xml:space="preserve">s Captain’s Report:  </w:t>
      </w:r>
      <w:r>
        <w:rPr>
          <w:szCs w:val="22"/>
        </w:rPr>
        <w:t xml:space="preserve">Gary </w:t>
      </w:r>
      <w:proofErr w:type="spellStart"/>
      <w:r>
        <w:rPr>
          <w:szCs w:val="22"/>
        </w:rPr>
        <w:t>Rushmer</w:t>
      </w:r>
      <w:proofErr w:type="spellEnd"/>
      <w:r>
        <w:rPr>
          <w:szCs w:val="22"/>
        </w:rPr>
        <w:t xml:space="preserve"> (apologies)</w:t>
      </w:r>
    </w:p>
    <w:p w14:paraId="5B808064" w14:textId="513EB5E8" w:rsidR="005C5517" w:rsidRDefault="0056123E" w:rsidP="00F12990">
      <w:pPr>
        <w:pStyle w:val="NormalWeb"/>
        <w:spacing w:before="0" w:beforeAutospacing="0" w:after="0" w:afterAutospacing="0"/>
        <w:rPr>
          <w:rFonts w:ascii="Mylius" w:hAnsi="Mylius"/>
          <w:sz w:val="22"/>
          <w:szCs w:val="22"/>
          <w:lang w:eastAsia="en-US"/>
        </w:rPr>
      </w:pPr>
      <w:r>
        <w:rPr>
          <w:rFonts w:ascii="Mylius" w:hAnsi="Mylius"/>
          <w:sz w:val="22"/>
          <w:szCs w:val="22"/>
          <w:lang w:eastAsia="en-US"/>
        </w:rPr>
        <w:t>Gary was unable to attend the meeting, but emailed to confirm that news of a possible Surrey League XC event on December 5</w:t>
      </w:r>
      <w:r w:rsidRPr="00F12990">
        <w:rPr>
          <w:rFonts w:ascii="Mylius" w:hAnsi="Mylius"/>
          <w:sz w:val="22"/>
          <w:szCs w:val="22"/>
          <w:lang w:eastAsia="en-US"/>
        </w:rPr>
        <w:t>th</w:t>
      </w:r>
      <w:r>
        <w:rPr>
          <w:rFonts w:ascii="Mylius" w:hAnsi="Mylius"/>
          <w:sz w:val="22"/>
          <w:szCs w:val="22"/>
          <w:lang w:eastAsia="en-US"/>
        </w:rPr>
        <w:t>.</w:t>
      </w:r>
      <w:r w:rsidR="00D4343D">
        <w:rPr>
          <w:rFonts w:ascii="Mylius" w:hAnsi="Mylius"/>
          <w:sz w:val="22"/>
          <w:szCs w:val="22"/>
          <w:lang w:eastAsia="en-US"/>
        </w:rPr>
        <w:t xml:space="preserve">  Gary thanked Neil for his support over the past few years in building up the numbers of runners and for helping him with reports.</w:t>
      </w:r>
    </w:p>
    <w:p w14:paraId="6F178AA2" w14:textId="77777777" w:rsidR="0056123E" w:rsidRPr="005C5517" w:rsidRDefault="0056123E" w:rsidP="00F12990">
      <w:pPr>
        <w:pStyle w:val="NormalWeb"/>
        <w:spacing w:before="0" w:beforeAutospacing="0" w:after="0" w:afterAutospacing="0"/>
        <w:rPr>
          <w:rFonts w:ascii="Mylius" w:hAnsi="Mylius"/>
          <w:sz w:val="22"/>
          <w:szCs w:val="22"/>
          <w:lang w:eastAsia="en-US"/>
        </w:rPr>
      </w:pPr>
    </w:p>
    <w:p w14:paraId="6BCA6454" w14:textId="5FF967CD" w:rsidR="004C62A6" w:rsidRPr="005C5517" w:rsidRDefault="0056123E" w:rsidP="0056123E">
      <w:pPr>
        <w:jc w:val="both"/>
        <w:rPr>
          <w:rFonts w:ascii="Mylius" w:hAnsi="Mylius"/>
          <w:b/>
          <w:sz w:val="22"/>
        </w:rPr>
      </w:pPr>
      <w:r>
        <w:rPr>
          <w:rFonts w:ascii="Mylius" w:hAnsi="Mylius"/>
          <w:b/>
          <w:sz w:val="22"/>
        </w:rPr>
        <w:t>6.0</w:t>
      </w:r>
      <w:r w:rsidR="0048262D">
        <w:rPr>
          <w:rFonts w:ascii="Mylius" w:hAnsi="Mylius"/>
          <w:b/>
          <w:sz w:val="22"/>
        </w:rPr>
        <w:t xml:space="preserve"> </w:t>
      </w:r>
      <w:r w:rsidR="00CE2739">
        <w:rPr>
          <w:rFonts w:ascii="Mylius" w:hAnsi="Mylius"/>
          <w:b/>
          <w:sz w:val="22"/>
        </w:rPr>
        <w:tab/>
      </w:r>
      <w:r w:rsidR="004C62A6" w:rsidRPr="005C5517">
        <w:rPr>
          <w:rFonts w:ascii="Mylius" w:hAnsi="Mylius"/>
          <w:b/>
          <w:sz w:val="22"/>
        </w:rPr>
        <w:t xml:space="preserve">Track &amp; Field Report:  </w:t>
      </w:r>
      <w:r w:rsidR="0002345E" w:rsidRPr="005C5517">
        <w:rPr>
          <w:rFonts w:ascii="Mylius" w:hAnsi="Mylius"/>
          <w:b/>
          <w:sz w:val="22"/>
        </w:rPr>
        <w:t>Steve Hillier</w:t>
      </w:r>
      <w:r w:rsidR="00D04572" w:rsidRPr="005C5517">
        <w:rPr>
          <w:rFonts w:ascii="Mylius" w:hAnsi="Mylius"/>
          <w:b/>
          <w:sz w:val="22"/>
        </w:rPr>
        <w:t xml:space="preserve"> </w:t>
      </w:r>
    </w:p>
    <w:p w14:paraId="12EDE7F8" w14:textId="3C2E4C73" w:rsidR="0018630A" w:rsidRPr="0018630A" w:rsidRDefault="0018630A" w:rsidP="0018630A">
      <w:pPr>
        <w:pStyle w:val="NormalWeb"/>
        <w:spacing w:before="0" w:beforeAutospacing="0" w:after="0" w:afterAutospacing="0"/>
        <w:rPr>
          <w:rFonts w:ascii="Mylius" w:hAnsi="Mylius"/>
          <w:sz w:val="22"/>
          <w:szCs w:val="22"/>
          <w:lang w:eastAsia="en-US"/>
        </w:rPr>
      </w:pPr>
      <w:r w:rsidRPr="0018630A">
        <w:rPr>
          <w:rFonts w:ascii="Mylius" w:hAnsi="Mylius"/>
          <w:sz w:val="22"/>
          <w:szCs w:val="22"/>
          <w:lang w:eastAsia="en-US"/>
        </w:rPr>
        <w:t xml:space="preserve">Janet continues to compete successfully in throwing events when they are available, and we have several keen </w:t>
      </w:r>
      <w:r w:rsidR="00F03ECD">
        <w:rPr>
          <w:rFonts w:ascii="Mylius" w:hAnsi="Mylius"/>
          <w:sz w:val="22"/>
          <w:szCs w:val="22"/>
          <w:lang w:eastAsia="en-US"/>
        </w:rPr>
        <w:t>members</w:t>
      </w:r>
      <w:r w:rsidRPr="0018630A">
        <w:rPr>
          <w:rFonts w:ascii="Mylius" w:hAnsi="Mylius"/>
          <w:sz w:val="22"/>
          <w:szCs w:val="22"/>
          <w:lang w:eastAsia="en-US"/>
        </w:rPr>
        <w:t xml:space="preserve"> who are finding their way to tracks for interval training.  Roderick’s challenges appearing in the Digest, especially the Ross Barkley 5K interval event, will keep us sharp for next summer.</w:t>
      </w:r>
    </w:p>
    <w:p w14:paraId="4BE8D89B" w14:textId="77777777" w:rsidR="0018630A" w:rsidRPr="0018630A" w:rsidRDefault="0018630A" w:rsidP="0018630A">
      <w:pPr>
        <w:pStyle w:val="NormalWeb"/>
        <w:spacing w:before="0" w:beforeAutospacing="0" w:after="0" w:afterAutospacing="0"/>
        <w:rPr>
          <w:rFonts w:ascii="Mylius" w:hAnsi="Mylius"/>
          <w:sz w:val="22"/>
          <w:szCs w:val="22"/>
          <w:lang w:eastAsia="en-US"/>
        </w:rPr>
      </w:pPr>
    </w:p>
    <w:p w14:paraId="3ECA7F09" w14:textId="77777777" w:rsidR="0018630A" w:rsidRPr="0018630A" w:rsidRDefault="0018630A" w:rsidP="0018630A">
      <w:pPr>
        <w:pStyle w:val="NormalWeb"/>
        <w:spacing w:before="0" w:beforeAutospacing="0" w:after="0" w:afterAutospacing="0"/>
        <w:rPr>
          <w:rFonts w:ascii="Mylius" w:hAnsi="Mylius"/>
          <w:sz w:val="22"/>
          <w:szCs w:val="22"/>
          <w:lang w:eastAsia="en-US"/>
        </w:rPr>
      </w:pPr>
      <w:r w:rsidRPr="0018630A">
        <w:rPr>
          <w:rFonts w:ascii="Mylius" w:hAnsi="Mylius"/>
          <w:sz w:val="22"/>
          <w:szCs w:val="22"/>
          <w:lang w:eastAsia="en-US"/>
        </w:rPr>
        <w:t>The Vets League have already been in touch hoping to put together a provisional schedule for Summer 2021.</w:t>
      </w:r>
    </w:p>
    <w:p w14:paraId="7978561B" w14:textId="77777777" w:rsidR="0018630A" w:rsidRPr="0018630A" w:rsidRDefault="0018630A" w:rsidP="0018630A">
      <w:pPr>
        <w:pStyle w:val="NormalWeb"/>
        <w:spacing w:before="0" w:beforeAutospacing="0" w:after="0" w:afterAutospacing="0"/>
        <w:rPr>
          <w:rFonts w:ascii="Mylius" w:hAnsi="Mylius"/>
          <w:sz w:val="22"/>
          <w:szCs w:val="22"/>
          <w:lang w:eastAsia="en-US"/>
        </w:rPr>
      </w:pPr>
    </w:p>
    <w:p w14:paraId="188C41D9" w14:textId="386FE280" w:rsidR="0018630A" w:rsidRPr="0018630A" w:rsidRDefault="00F03ECD" w:rsidP="0018630A">
      <w:pPr>
        <w:pStyle w:val="NormalWeb"/>
        <w:spacing w:before="0" w:beforeAutospacing="0" w:after="0" w:afterAutospacing="0"/>
        <w:rPr>
          <w:rFonts w:ascii="Mylius" w:hAnsi="Mylius"/>
          <w:sz w:val="22"/>
          <w:szCs w:val="22"/>
          <w:lang w:eastAsia="en-US"/>
        </w:rPr>
      </w:pPr>
      <w:r>
        <w:rPr>
          <w:rFonts w:ascii="Mylius" w:hAnsi="Mylius"/>
          <w:sz w:val="22"/>
          <w:szCs w:val="22"/>
          <w:lang w:eastAsia="en-US"/>
        </w:rPr>
        <w:t xml:space="preserve">Steve </w:t>
      </w:r>
      <w:r w:rsidR="0018630A" w:rsidRPr="0018630A">
        <w:rPr>
          <w:rFonts w:ascii="Mylius" w:hAnsi="Mylius"/>
          <w:sz w:val="22"/>
          <w:szCs w:val="22"/>
          <w:lang w:eastAsia="en-US"/>
        </w:rPr>
        <w:t>wish</w:t>
      </w:r>
      <w:r>
        <w:rPr>
          <w:rFonts w:ascii="Mylius" w:hAnsi="Mylius"/>
          <w:sz w:val="22"/>
          <w:szCs w:val="22"/>
          <w:lang w:eastAsia="en-US"/>
        </w:rPr>
        <w:t>ed</w:t>
      </w:r>
      <w:r w:rsidR="0018630A" w:rsidRPr="0018630A">
        <w:rPr>
          <w:rFonts w:ascii="Mylius" w:hAnsi="Mylius"/>
          <w:sz w:val="22"/>
          <w:szCs w:val="22"/>
          <w:lang w:eastAsia="en-US"/>
        </w:rPr>
        <w:t xml:space="preserve"> Neil </w:t>
      </w:r>
      <w:proofErr w:type="spellStart"/>
      <w:r>
        <w:rPr>
          <w:rFonts w:ascii="Mylius" w:hAnsi="Mylius"/>
          <w:sz w:val="22"/>
          <w:szCs w:val="22"/>
          <w:lang w:eastAsia="en-US"/>
        </w:rPr>
        <w:t>Frediani</w:t>
      </w:r>
      <w:proofErr w:type="spellEnd"/>
      <w:r>
        <w:rPr>
          <w:rFonts w:ascii="Mylius" w:hAnsi="Mylius"/>
          <w:sz w:val="22"/>
          <w:szCs w:val="22"/>
          <w:lang w:eastAsia="en-US"/>
        </w:rPr>
        <w:t xml:space="preserve"> </w:t>
      </w:r>
      <w:r w:rsidR="0018630A" w:rsidRPr="0018630A">
        <w:rPr>
          <w:rFonts w:ascii="Mylius" w:hAnsi="Mylius"/>
          <w:sz w:val="22"/>
          <w:szCs w:val="22"/>
          <w:lang w:eastAsia="en-US"/>
        </w:rPr>
        <w:t xml:space="preserve">a happy retirement in the North </w:t>
      </w:r>
      <w:r w:rsidR="0018630A">
        <w:rPr>
          <w:rFonts w:ascii="Mylius" w:hAnsi="Mylius"/>
          <w:sz w:val="22"/>
          <w:szCs w:val="22"/>
          <w:lang w:eastAsia="en-US"/>
        </w:rPr>
        <w:t>E</w:t>
      </w:r>
      <w:r w:rsidR="0018630A" w:rsidRPr="0018630A">
        <w:rPr>
          <w:rFonts w:ascii="Mylius" w:hAnsi="Mylius"/>
          <w:sz w:val="22"/>
          <w:szCs w:val="22"/>
          <w:lang w:eastAsia="en-US"/>
        </w:rPr>
        <w:t xml:space="preserve">ast.  Neil and </w:t>
      </w:r>
      <w:r>
        <w:rPr>
          <w:rFonts w:ascii="Mylius" w:hAnsi="Mylius"/>
          <w:sz w:val="22"/>
          <w:szCs w:val="22"/>
          <w:lang w:eastAsia="en-US"/>
        </w:rPr>
        <w:t xml:space="preserve">Steve </w:t>
      </w:r>
      <w:r w:rsidR="0018630A" w:rsidRPr="0018630A">
        <w:rPr>
          <w:rFonts w:ascii="Mylius" w:hAnsi="Mylius"/>
          <w:sz w:val="22"/>
          <w:szCs w:val="22"/>
          <w:lang w:eastAsia="en-US"/>
        </w:rPr>
        <w:t>took on this role a</w:t>
      </w:r>
      <w:r w:rsidR="0018630A">
        <w:rPr>
          <w:rFonts w:ascii="Mylius" w:hAnsi="Mylius"/>
          <w:sz w:val="22"/>
          <w:szCs w:val="22"/>
          <w:lang w:eastAsia="en-US"/>
        </w:rPr>
        <w:t>s</w:t>
      </w:r>
      <w:r w:rsidR="0018630A" w:rsidRPr="0018630A">
        <w:rPr>
          <w:rFonts w:ascii="Mylius" w:hAnsi="Mylius"/>
          <w:sz w:val="22"/>
          <w:szCs w:val="22"/>
          <w:lang w:eastAsia="en-US"/>
        </w:rPr>
        <w:t xml:space="preserve"> “joint, acting” captains when Eddie </w:t>
      </w:r>
      <w:r>
        <w:rPr>
          <w:rFonts w:ascii="Mylius" w:hAnsi="Mylius"/>
          <w:sz w:val="22"/>
          <w:szCs w:val="22"/>
          <w:lang w:eastAsia="en-US"/>
        </w:rPr>
        <w:t xml:space="preserve">Giles </w:t>
      </w:r>
      <w:r w:rsidR="0018630A" w:rsidRPr="0018630A">
        <w:rPr>
          <w:rFonts w:ascii="Mylius" w:hAnsi="Mylius"/>
          <w:sz w:val="22"/>
          <w:szCs w:val="22"/>
          <w:lang w:eastAsia="en-US"/>
        </w:rPr>
        <w:t>moved away</w:t>
      </w:r>
      <w:r w:rsidR="00D4343D">
        <w:rPr>
          <w:rFonts w:ascii="Mylius" w:hAnsi="Mylius"/>
          <w:sz w:val="22"/>
          <w:szCs w:val="22"/>
          <w:lang w:eastAsia="en-US"/>
        </w:rPr>
        <w:t xml:space="preserve"> several years ago</w:t>
      </w:r>
      <w:r>
        <w:rPr>
          <w:rFonts w:ascii="Mylius" w:hAnsi="Mylius"/>
          <w:sz w:val="22"/>
          <w:szCs w:val="22"/>
          <w:lang w:eastAsia="en-US"/>
        </w:rPr>
        <w:t>.  Steve</w:t>
      </w:r>
      <w:r w:rsidR="0018630A" w:rsidRPr="0018630A">
        <w:rPr>
          <w:rFonts w:ascii="Mylius" w:hAnsi="Mylius"/>
          <w:sz w:val="22"/>
          <w:szCs w:val="22"/>
          <w:lang w:eastAsia="en-US"/>
        </w:rPr>
        <w:t xml:space="preserve"> would be very happy to pass over the </w:t>
      </w:r>
      <w:r w:rsidR="00D4343D">
        <w:rPr>
          <w:rFonts w:ascii="Mylius" w:hAnsi="Mylius"/>
          <w:sz w:val="22"/>
          <w:szCs w:val="22"/>
          <w:lang w:eastAsia="en-US"/>
        </w:rPr>
        <w:t xml:space="preserve">lead </w:t>
      </w:r>
      <w:r w:rsidR="0018630A" w:rsidRPr="0018630A">
        <w:rPr>
          <w:rFonts w:ascii="Mylius" w:hAnsi="Mylius"/>
          <w:sz w:val="22"/>
          <w:szCs w:val="22"/>
          <w:lang w:eastAsia="en-US"/>
        </w:rPr>
        <w:t>responsibility for Track and Field to a volunteer, i</w:t>
      </w:r>
      <w:r w:rsidR="0018630A">
        <w:rPr>
          <w:rFonts w:ascii="Mylius" w:hAnsi="Mylius"/>
          <w:sz w:val="22"/>
          <w:szCs w:val="22"/>
          <w:lang w:eastAsia="en-US"/>
        </w:rPr>
        <w:t>f</w:t>
      </w:r>
      <w:r w:rsidR="0018630A" w:rsidRPr="0018630A">
        <w:rPr>
          <w:rFonts w:ascii="Mylius" w:hAnsi="Mylius"/>
          <w:sz w:val="22"/>
          <w:szCs w:val="22"/>
          <w:lang w:eastAsia="en-US"/>
        </w:rPr>
        <w:t xml:space="preserve"> someone </w:t>
      </w:r>
      <w:r w:rsidR="00D4343D">
        <w:rPr>
          <w:rFonts w:ascii="Mylius" w:hAnsi="Mylius"/>
          <w:sz w:val="22"/>
          <w:szCs w:val="22"/>
          <w:lang w:eastAsia="en-US"/>
        </w:rPr>
        <w:t>is willing</w:t>
      </w:r>
      <w:r w:rsidR="0018630A" w:rsidRPr="0018630A">
        <w:rPr>
          <w:rFonts w:ascii="Mylius" w:hAnsi="Mylius"/>
          <w:sz w:val="22"/>
          <w:szCs w:val="22"/>
          <w:lang w:eastAsia="en-US"/>
        </w:rPr>
        <w:t xml:space="preserve"> to come forward.</w:t>
      </w:r>
    </w:p>
    <w:p w14:paraId="024300A5" w14:textId="77777777" w:rsidR="00D26ED9" w:rsidRPr="005C5517" w:rsidRDefault="00D26ED9" w:rsidP="00BA5F91">
      <w:pPr>
        <w:pStyle w:val="xmsonormal"/>
        <w:shd w:val="clear" w:color="auto" w:fill="FFFFFF"/>
        <w:spacing w:before="0" w:beforeAutospacing="0" w:after="0" w:afterAutospacing="0"/>
      </w:pPr>
    </w:p>
    <w:p w14:paraId="701494E3" w14:textId="1F55F795" w:rsidR="004C62A6" w:rsidRPr="009A2A33" w:rsidRDefault="004C62A6" w:rsidP="0018630A">
      <w:pPr>
        <w:numPr>
          <w:ilvl w:val="0"/>
          <w:numId w:val="24"/>
        </w:numPr>
        <w:ind w:left="360"/>
        <w:jc w:val="both"/>
        <w:rPr>
          <w:rFonts w:ascii="Mylius" w:hAnsi="Mylius"/>
          <w:b/>
          <w:sz w:val="22"/>
        </w:rPr>
      </w:pPr>
      <w:r w:rsidRPr="009A2A33">
        <w:rPr>
          <w:rFonts w:ascii="Mylius" w:hAnsi="Mylius"/>
          <w:b/>
          <w:sz w:val="22"/>
        </w:rPr>
        <w:t xml:space="preserve">Election of new committee </w:t>
      </w:r>
    </w:p>
    <w:p w14:paraId="136FDF90" w14:textId="77777777" w:rsidR="0018630A" w:rsidRPr="009A2A33" w:rsidRDefault="0018630A" w:rsidP="0018630A">
      <w:pPr>
        <w:jc w:val="both"/>
        <w:rPr>
          <w:rFonts w:ascii="Mylius" w:hAnsi="Mylius"/>
          <w:sz w:val="22"/>
          <w:szCs w:val="22"/>
        </w:rPr>
      </w:pPr>
      <w:r w:rsidRPr="009A2A33">
        <w:rPr>
          <w:rFonts w:ascii="Mylius" w:hAnsi="Mylius"/>
          <w:sz w:val="22"/>
          <w:szCs w:val="22"/>
        </w:rPr>
        <w:t>The following members were elected to the committee unopposed:</w:t>
      </w:r>
    </w:p>
    <w:p w14:paraId="60A0B4F6" w14:textId="6423A13B" w:rsidR="00054E59" w:rsidRDefault="00054E59" w:rsidP="00325D2B">
      <w:pPr>
        <w:jc w:val="both"/>
        <w:rPr>
          <w:rFonts w:ascii="Mylius" w:hAnsi="Mylius"/>
        </w:rPr>
      </w:pPr>
    </w:p>
    <w:p w14:paraId="7EEE968C" w14:textId="77777777" w:rsidR="0018630A" w:rsidRPr="0018630A" w:rsidRDefault="0018630A" w:rsidP="0018630A">
      <w:pPr>
        <w:pStyle w:val="NormalWeb"/>
        <w:spacing w:before="0" w:beforeAutospacing="0" w:after="0" w:afterAutospacing="0"/>
        <w:ind w:left="567"/>
        <w:rPr>
          <w:rFonts w:ascii="Mylius" w:hAnsi="Mylius"/>
          <w:sz w:val="22"/>
          <w:szCs w:val="22"/>
          <w:lang w:eastAsia="en-US"/>
        </w:rPr>
      </w:pPr>
      <w:r w:rsidRPr="0018630A">
        <w:rPr>
          <w:rFonts w:ascii="Mylius" w:hAnsi="Mylius"/>
          <w:sz w:val="22"/>
          <w:szCs w:val="22"/>
          <w:lang w:eastAsia="en-US"/>
        </w:rPr>
        <w:t>Acting Chairman</w:t>
      </w:r>
      <w:r w:rsidRPr="0018630A">
        <w:rPr>
          <w:rFonts w:ascii="Mylius" w:hAnsi="Mylius"/>
          <w:sz w:val="22"/>
          <w:szCs w:val="22"/>
          <w:lang w:eastAsia="en-US"/>
        </w:rPr>
        <w:tab/>
      </w:r>
      <w:r w:rsidRPr="0018630A">
        <w:rPr>
          <w:rFonts w:ascii="Mylius" w:hAnsi="Mylius"/>
          <w:sz w:val="22"/>
          <w:szCs w:val="22"/>
          <w:lang w:eastAsia="en-US"/>
        </w:rPr>
        <w:tab/>
      </w:r>
      <w:r w:rsidRPr="0018630A">
        <w:rPr>
          <w:rFonts w:ascii="Mylius" w:hAnsi="Mylius"/>
          <w:sz w:val="22"/>
          <w:szCs w:val="22"/>
          <w:lang w:eastAsia="en-US"/>
        </w:rPr>
        <w:tab/>
      </w:r>
      <w:r w:rsidRPr="0018630A">
        <w:rPr>
          <w:rFonts w:ascii="Mylius" w:hAnsi="Mylius"/>
          <w:sz w:val="22"/>
          <w:szCs w:val="22"/>
          <w:lang w:eastAsia="en-US"/>
        </w:rPr>
        <w:tab/>
        <w:t>Roderick Hoffman</w:t>
      </w:r>
    </w:p>
    <w:p w14:paraId="221278C4" w14:textId="77777777" w:rsidR="0018630A" w:rsidRPr="004B59B6" w:rsidRDefault="0018630A" w:rsidP="0018630A">
      <w:pPr>
        <w:spacing w:line="240" w:lineRule="atLeast"/>
        <w:ind w:left="567"/>
        <w:rPr>
          <w:rFonts w:ascii="Californian FB" w:hAnsi="Californian FB" w:cs="Arial"/>
          <w:sz w:val="22"/>
          <w:szCs w:val="22"/>
        </w:rPr>
      </w:pPr>
      <w:r>
        <w:rPr>
          <w:rFonts w:ascii="Californian FB" w:hAnsi="Californian FB" w:cs="Arial"/>
          <w:sz w:val="22"/>
          <w:szCs w:val="22"/>
        </w:rPr>
        <w:t xml:space="preserve">Acting </w:t>
      </w:r>
      <w:r w:rsidRPr="004B59B6">
        <w:rPr>
          <w:rFonts w:ascii="Californian FB" w:hAnsi="Californian FB" w:cs="Arial"/>
          <w:sz w:val="22"/>
          <w:szCs w:val="22"/>
        </w:rPr>
        <w:t>Deputy Chairman</w:t>
      </w:r>
      <w:r w:rsidRPr="004B59B6">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t>Steve Hillier</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39AFAD14"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Honorary Secretary</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Steve Hillier</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238FA2BF"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Honorary Treasurer</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Chris Kelly</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586341FE"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Ladies Captain</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Pr>
          <w:rFonts w:ascii="Californian FB" w:hAnsi="Californian FB" w:cs="Arial"/>
          <w:sz w:val="22"/>
          <w:szCs w:val="22"/>
        </w:rPr>
        <w:t>Amanda Coombs</w:t>
      </w:r>
      <w:r w:rsidRPr="004B59B6">
        <w:rPr>
          <w:rFonts w:ascii="Californian FB" w:hAnsi="Californian FB" w:cs="Arial"/>
          <w:sz w:val="22"/>
          <w:szCs w:val="22"/>
        </w:rPr>
        <w:tab/>
      </w:r>
      <w:r w:rsidRPr="004B59B6">
        <w:rPr>
          <w:rFonts w:ascii="Californian FB" w:hAnsi="Californian FB" w:cs="Arial"/>
          <w:sz w:val="22"/>
          <w:szCs w:val="22"/>
        </w:rPr>
        <w:tab/>
      </w:r>
    </w:p>
    <w:p w14:paraId="72E7877C"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Men’s Captain</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 xml:space="preserve">Gary </w:t>
      </w:r>
      <w:proofErr w:type="spellStart"/>
      <w:r w:rsidRPr="004B59B6">
        <w:rPr>
          <w:rFonts w:ascii="Californian FB" w:hAnsi="Californian FB" w:cs="Arial"/>
          <w:sz w:val="22"/>
          <w:szCs w:val="22"/>
        </w:rPr>
        <w:t>Rushmer</w:t>
      </w:r>
      <w:proofErr w:type="spellEnd"/>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37459490"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Membership Secretary</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Alan Friar</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03611D2D"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 xml:space="preserve">Communications </w:t>
      </w:r>
      <w:r>
        <w:rPr>
          <w:rFonts w:ascii="Californian FB" w:hAnsi="Californian FB" w:cs="Arial"/>
          <w:sz w:val="22"/>
          <w:szCs w:val="22"/>
        </w:rPr>
        <w:t xml:space="preserve">&amp; Events </w:t>
      </w:r>
      <w:r w:rsidRPr="004B59B6">
        <w:rPr>
          <w:rFonts w:ascii="Californian FB" w:hAnsi="Californian FB" w:cs="Arial"/>
          <w:sz w:val="22"/>
          <w:szCs w:val="22"/>
        </w:rPr>
        <w:t>Secretary</w:t>
      </w:r>
      <w:r w:rsidRPr="004B59B6">
        <w:rPr>
          <w:rFonts w:ascii="Californian FB" w:hAnsi="Californian FB" w:cs="Arial"/>
          <w:sz w:val="22"/>
          <w:szCs w:val="22"/>
        </w:rPr>
        <w:tab/>
        <w:t>Roderick Hoffman</w:t>
      </w:r>
      <w:r w:rsidRPr="004B59B6">
        <w:rPr>
          <w:rFonts w:ascii="Californian FB" w:hAnsi="Californian FB" w:cs="Arial"/>
          <w:sz w:val="22"/>
          <w:szCs w:val="22"/>
        </w:rPr>
        <w:tab/>
      </w:r>
      <w:r w:rsidRPr="004B59B6">
        <w:rPr>
          <w:rFonts w:ascii="Californian FB" w:hAnsi="Californian FB" w:cs="Arial"/>
          <w:sz w:val="22"/>
          <w:szCs w:val="22"/>
        </w:rPr>
        <w:tab/>
      </w:r>
    </w:p>
    <w:p w14:paraId="3FA8F80D"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Statistics Secretary</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Paul Brandon</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t xml:space="preserve"> </w:t>
      </w:r>
    </w:p>
    <w:p w14:paraId="5040E71C" w14:textId="77777777" w:rsidR="0018630A" w:rsidRDefault="0018630A" w:rsidP="0018630A">
      <w:pPr>
        <w:spacing w:line="240" w:lineRule="atLeast"/>
        <w:ind w:left="567"/>
        <w:rPr>
          <w:rFonts w:ascii="Californian FB" w:hAnsi="Californian FB" w:cs="Arial"/>
          <w:sz w:val="22"/>
          <w:szCs w:val="22"/>
        </w:rPr>
      </w:pPr>
      <w:r>
        <w:rPr>
          <w:rFonts w:ascii="Californian FB" w:hAnsi="Californian FB" w:cs="Arial"/>
          <w:sz w:val="22"/>
          <w:szCs w:val="22"/>
        </w:rPr>
        <w:t xml:space="preserve">Acting </w:t>
      </w:r>
      <w:r w:rsidRPr="004B59B6">
        <w:rPr>
          <w:rFonts w:ascii="Californian FB" w:hAnsi="Californian FB" w:cs="Arial"/>
          <w:sz w:val="22"/>
          <w:szCs w:val="22"/>
        </w:rPr>
        <w:t>Track &amp; Field Captain</w:t>
      </w:r>
      <w:r>
        <w:rPr>
          <w:rFonts w:ascii="Californian FB" w:hAnsi="Californian FB" w:cs="Arial"/>
          <w:sz w:val="22"/>
          <w:szCs w:val="22"/>
        </w:rPr>
        <w:tab/>
      </w:r>
      <w:r>
        <w:rPr>
          <w:rFonts w:ascii="Californian FB" w:hAnsi="Californian FB" w:cs="Arial"/>
          <w:sz w:val="22"/>
          <w:szCs w:val="22"/>
        </w:rPr>
        <w:tab/>
        <w:t>Steve Hillier</w:t>
      </w:r>
    </w:p>
    <w:p w14:paraId="64EEF596" w14:textId="77777777" w:rsidR="0018630A" w:rsidRPr="004B59B6"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 xml:space="preserve">Committee </w:t>
      </w:r>
      <w:proofErr w:type="gramStart"/>
      <w:r w:rsidRPr="004B59B6">
        <w:rPr>
          <w:rFonts w:ascii="Californian FB" w:hAnsi="Californian FB" w:cs="Arial"/>
          <w:sz w:val="22"/>
          <w:szCs w:val="22"/>
        </w:rPr>
        <w:t>Members(</w:t>
      </w:r>
      <w:proofErr w:type="gramEnd"/>
      <w:r w:rsidRPr="004B59B6">
        <w:rPr>
          <w:rFonts w:ascii="Californian FB" w:hAnsi="Californian FB" w:cs="Arial"/>
          <w:sz w:val="22"/>
          <w:szCs w:val="22"/>
        </w:rPr>
        <w:t xml:space="preserve">without portfolio) </w:t>
      </w:r>
      <w:r w:rsidRPr="004B59B6">
        <w:rPr>
          <w:rFonts w:ascii="Californian FB" w:hAnsi="Californian FB" w:cs="Arial"/>
          <w:sz w:val="22"/>
          <w:szCs w:val="22"/>
        </w:rPr>
        <w:tab/>
        <w:t>Steve Taylor</w:t>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p>
    <w:p w14:paraId="3E506238" w14:textId="77777777" w:rsidR="0018630A" w:rsidRDefault="0018630A" w:rsidP="0018630A">
      <w:pPr>
        <w:spacing w:line="240" w:lineRule="atLeast"/>
        <w:ind w:left="567"/>
        <w:rPr>
          <w:rFonts w:ascii="Californian FB" w:hAnsi="Californian FB" w:cs="Arial"/>
          <w:sz w:val="22"/>
          <w:szCs w:val="22"/>
        </w:rPr>
      </w:pP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sidRPr="004B59B6">
        <w:rPr>
          <w:rFonts w:ascii="Californian FB" w:hAnsi="Californian FB" w:cs="Arial"/>
          <w:sz w:val="22"/>
          <w:szCs w:val="22"/>
        </w:rPr>
        <w:tab/>
      </w:r>
      <w:r>
        <w:rPr>
          <w:rFonts w:ascii="Californian FB" w:hAnsi="Californian FB" w:cs="Arial"/>
          <w:sz w:val="22"/>
          <w:szCs w:val="22"/>
        </w:rPr>
        <w:t>Clara Halket</w:t>
      </w:r>
    </w:p>
    <w:p w14:paraId="2CD4D94F" w14:textId="77777777" w:rsidR="0018630A" w:rsidRDefault="0018630A" w:rsidP="0018630A">
      <w:pPr>
        <w:pStyle w:val="NormalWeb"/>
        <w:spacing w:before="0" w:beforeAutospacing="0" w:after="0" w:afterAutospacing="0"/>
        <w:rPr>
          <w:rFonts w:ascii="Californian FB" w:hAnsi="Californian FB" w:cs="Arial"/>
          <w:sz w:val="22"/>
          <w:szCs w:val="22"/>
        </w:rPr>
      </w:pP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t>Trish McCabe</w:t>
      </w:r>
      <w:r w:rsidRPr="004B59B6">
        <w:rPr>
          <w:rFonts w:ascii="Californian FB" w:hAnsi="Californian FB" w:cs="Arial"/>
          <w:sz w:val="22"/>
          <w:szCs w:val="22"/>
        </w:rPr>
        <w:tab/>
      </w:r>
    </w:p>
    <w:p w14:paraId="7CA172CE" w14:textId="77777777" w:rsidR="0018630A" w:rsidRDefault="0018630A" w:rsidP="0018630A">
      <w:pPr>
        <w:pStyle w:val="NormalWeb"/>
        <w:spacing w:before="0" w:beforeAutospacing="0" w:after="0" w:afterAutospacing="0"/>
        <w:rPr>
          <w:rFonts w:ascii="Californian FB" w:hAnsi="Californian FB" w:cs="Arial"/>
          <w:sz w:val="22"/>
          <w:szCs w:val="22"/>
        </w:rPr>
      </w:pP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r>
      <w:r>
        <w:rPr>
          <w:rFonts w:ascii="Californian FB" w:hAnsi="Californian FB" w:cs="Arial"/>
          <w:sz w:val="22"/>
          <w:szCs w:val="22"/>
        </w:rPr>
        <w:tab/>
        <w:t>Simon Turton</w:t>
      </w:r>
    </w:p>
    <w:p w14:paraId="45ED3F5B" w14:textId="39A4679E" w:rsidR="0018630A" w:rsidRDefault="0018630A" w:rsidP="00325D2B">
      <w:pPr>
        <w:jc w:val="both"/>
        <w:rPr>
          <w:rFonts w:ascii="Mylius" w:hAnsi="Mylius"/>
        </w:rPr>
      </w:pPr>
    </w:p>
    <w:p w14:paraId="7C71C14F" w14:textId="52F6242C" w:rsidR="0090315E" w:rsidRPr="009A2A33" w:rsidRDefault="00F12990" w:rsidP="00CD4B83">
      <w:pPr>
        <w:spacing w:line="240" w:lineRule="atLeast"/>
        <w:ind w:left="567"/>
        <w:rPr>
          <w:rFonts w:ascii="Mylius" w:hAnsi="Mylius"/>
          <w:sz w:val="22"/>
          <w:szCs w:val="22"/>
        </w:rPr>
      </w:pPr>
      <w:r>
        <w:rPr>
          <w:rFonts w:ascii="Mylius" w:hAnsi="Mylius"/>
          <w:sz w:val="22"/>
          <w:szCs w:val="22"/>
        </w:rPr>
        <w:t xml:space="preserve">Applications for the vacant </w:t>
      </w:r>
      <w:r w:rsidR="0090315E" w:rsidRPr="009A2A33">
        <w:rPr>
          <w:rFonts w:ascii="Mylius" w:hAnsi="Mylius"/>
          <w:sz w:val="22"/>
          <w:szCs w:val="22"/>
        </w:rPr>
        <w:t>posts will continue to be welcomed.</w:t>
      </w:r>
    </w:p>
    <w:p w14:paraId="3311E451" w14:textId="77777777" w:rsidR="00216EDC" w:rsidRPr="005C5517" w:rsidRDefault="00216EDC" w:rsidP="00CD4B83">
      <w:pPr>
        <w:spacing w:line="240" w:lineRule="atLeast"/>
        <w:ind w:left="567"/>
        <w:rPr>
          <w:rFonts w:ascii="Mylius" w:hAnsi="Mylius"/>
        </w:rPr>
      </w:pPr>
    </w:p>
    <w:p w14:paraId="5070D190" w14:textId="794A6E9B" w:rsidR="009D70FA" w:rsidRDefault="009D70FA" w:rsidP="0048262D">
      <w:pPr>
        <w:numPr>
          <w:ilvl w:val="0"/>
          <w:numId w:val="20"/>
        </w:numPr>
        <w:jc w:val="both"/>
        <w:rPr>
          <w:rFonts w:ascii="Mylius" w:hAnsi="Mylius"/>
          <w:b/>
          <w:sz w:val="22"/>
        </w:rPr>
      </w:pPr>
      <w:r w:rsidRPr="00CD1021">
        <w:rPr>
          <w:rFonts w:ascii="Mylius" w:hAnsi="Mylius"/>
          <w:b/>
          <w:sz w:val="22"/>
        </w:rPr>
        <w:t>Open Forum</w:t>
      </w:r>
    </w:p>
    <w:p w14:paraId="37822173" w14:textId="164A1D69" w:rsidR="00AF3B2A" w:rsidRDefault="00AF3B2A" w:rsidP="00AF3B2A">
      <w:pPr>
        <w:jc w:val="both"/>
        <w:rPr>
          <w:rFonts w:ascii="Mylius" w:hAnsi="Mylius"/>
          <w:b/>
          <w:sz w:val="22"/>
        </w:rPr>
      </w:pPr>
    </w:p>
    <w:p w14:paraId="465BD541" w14:textId="77777777" w:rsidR="0018630A" w:rsidRDefault="0018630A" w:rsidP="00AF3B2A">
      <w:pPr>
        <w:pStyle w:val="NormalWeb"/>
        <w:spacing w:before="0" w:beforeAutospacing="0" w:after="0" w:afterAutospacing="0"/>
        <w:rPr>
          <w:rFonts w:ascii="Mylius" w:hAnsi="Mylius"/>
          <w:b/>
          <w:i/>
          <w:sz w:val="22"/>
          <w:szCs w:val="20"/>
          <w:lang w:eastAsia="en-US"/>
        </w:rPr>
      </w:pPr>
      <w:r>
        <w:rPr>
          <w:rFonts w:ascii="Mylius" w:hAnsi="Mylius"/>
          <w:b/>
          <w:i/>
          <w:sz w:val="22"/>
          <w:szCs w:val="20"/>
          <w:lang w:eastAsia="en-US"/>
        </w:rPr>
        <w:t>Five Mile Handicap:</w:t>
      </w:r>
    </w:p>
    <w:p w14:paraId="3456F673" w14:textId="2FC2B0D1" w:rsidR="0018630A" w:rsidRDefault="0018630A" w:rsidP="0018630A">
      <w:pPr>
        <w:pStyle w:val="NormalWeb"/>
        <w:spacing w:before="0" w:beforeAutospacing="0" w:after="0" w:afterAutospacing="0"/>
        <w:rPr>
          <w:rFonts w:ascii="Mylius" w:hAnsi="Mylius"/>
          <w:sz w:val="22"/>
          <w:szCs w:val="22"/>
          <w:lang w:eastAsia="en-US"/>
        </w:rPr>
      </w:pPr>
      <w:r w:rsidRPr="0018630A">
        <w:rPr>
          <w:rFonts w:ascii="Mylius" w:hAnsi="Mylius"/>
          <w:sz w:val="22"/>
          <w:szCs w:val="22"/>
          <w:lang w:eastAsia="en-US"/>
        </w:rPr>
        <w:t>Steve Newell is the organiser of this winter series.  It takes place at Bedfont on Wednesday evenings.  Steve raised the possibility of moving it to lunchtime, as many runners are now retired.  Roderick proposed that we survey the views of the members, and discuss at the next committee meeting on December 2</w:t>
      </w:r>
      <w:r w:rsidRPr="0018630A">
        <w:rPr>
          <w:rFonts w:ascii="Mylius" w:hAnsi="Mylius"/>
          <w:sz w:val="22"/>
          <w:szCs w:val="22"/>
          <w:vertAlign w:val="superscript"/>
          <w:lang w:eastAsia="en-US"/>
        </w:rPr>
        <w:t>nd</w:t>
      </w:r>
      <w:r>
        <w:rPr>
          <w:rFonts w:ascii="Mylius" w:hAnsi="Mylius"/>
          <w:sz w:val="22"/>
          <w:szCs w:val="22"/>
          <w:lang w:eastAsia="en-US"/>
        </w:rPr>
        <w:t>.</w:t>
      </w:r>
    </w:p>
    <w:p w14:paraId="5B06098E" w14:textId="77777777" w:rsidR="0018630A" w:rsidRPr="0018630A" w:rsidRDefault="0018630A" w:rsidP="0018630A">
      <w:pPr>
        <w:pStyle w:val="NormalWeb"/>
        <w:spacing w:before="0" w:beforeAutospacing="0" w:after="0" w:afterAutospacing="0"/>
        <w:rPr>
          <w:rFonts w:ascii="Mylius" w:hAnsi="Mylius"/>
          <w:sz w:val="22"/>
          <w:szCs w:val="22"/>
          <w:lang w:eastAsia="en-US"/>
        </w:rPr>
      </w:pPr>
    </w:p>
    <w:p w14:paraId="69EDDAF6" w14:textId="18952B6E" w:rsidR="0018630A" w:rsidRDefault="0018630A" w:rsidP="0018630A">
      <w:pPr>
        <w:pStyle w:val="NormalWeb"/>
        <w:spacing w:before="0" w:beforeAutospacing="0" w:after="0" w:afterAutospacing="0"/>
        <w:rPr>
          <w:rFonts w:ascii="Mylius" w:hAnsi="Mylius"/>
          <w:sz w:val="22"/>
          <w:szCs w:val="22"/>
          <w:lang w:eastAsia="en-US"/>
        </w:rPr>
      </w:pPr>
      <w:r w:rsidRPr="00F12990">
        <w:rPr>
          <w:rFonts w:ascii="Mylius" w:hAnsi="Mylius"/>
          <w:b/>
          <w:bCs/>
          <w:i/>
          <w:iCs/>
          <w:sz w:val="22"/>
          <w:szCs w:val="22"/>
          <w:lang w:eastAsia="en-US"/>
        </w:rPr>
        <w:t>London Marathon places</w:t>
      </w:r>
      <w:r>
        <w:rPr>
          <w:rFonts w:ascii="Mylius" w:hAnsi="Mylius"/>
          <w:sz w:val="22"/>
          <w:szCs w:val="22"/>
          <w:lang w:eastAsia="en-US"/>
        </w:rPr>
        <w:t>:</w:t>
      </w:r>
    </w:p>
    <w:p w14:paraId="2DAFE105" w14:textId="3640A3DD" w:rsidR="0018630A" w:rsidRDefault="0018630A" w:rsidP="0018630A">
      <w:pPr>
        <w:pStyle w:val="NormalWeb"/>
        <w:spacing w:before="0" w:beforeAutospacing="0" w:after="0" w:afterAutospacing="0"/>
        <w:rPr>
          <w:rFonts w:ascii="Mylius" w:hAnsi="Mylius"/>
          <w:sz w:val="22"/>
          <w:szCs w:val="22"/>
          <w:lang w:eastAsia="en-US"/>
        </w:rPr>
      </w:pPr>
      <w:r>
        <w:rPr>
          <w:rFonts w:ascii="Mylius" w:hAnsi="Mylius"/>
          <w:sz w:val="22"/>
          <w:szCs w:val="22"/>
          <w:lang w:eastAsia="en-US"/>
        </w:rPr>
        <w:t>Simon queried how many places might be available for club members in 2021.  Steve Hillier speculated that because so many runners had deferred their places to 2021, the number of places available to give out to volunteer organisations might be reduced in 2021.</w:t>
      </w:r>
      <w:r w:rsidR="00D4343D">
        <w:rPr>
          <w:rFonts w:ascii="Mylius" w:hAnsi="Mylius"/>
          <w:sz w:val="22"/>
          <w:szCs w:val="22"/>
          <w:lang w:eastAsia="en-US"/>
        </w:rPr>
        <w:t xml:space="preserve">  </w:t>
      </w:r>
    </w:p>
    <w:p w14:paraId="15AD56AA" w14:textId="35E2854F" w:rsidR="00F12990" w:rsidRDefault="00F12990" w:rsidP="0018630A">
      <w:pPr>
        <w:pStyle w:val="NormalWeb"/>
        <w:spacing w:before="0" w:beforeAutospacing="0" w:after="0" w:afterAutospacing="0"/>
        <w:rPr>
          <w:rFonts w:ascii="Mylius" w:hAnsi="Mylius"/>
          <w:sz w:val="22"/>
          <w:szCs w:val="22"/>
          <w:lang w:eastAsia="en-US"/>
        </w:rPr>
      </w:pPr>
    </w:p>
    <w:p w14:paraId="4E210176" w14:textId="599454F1" w:rsidR="00F12990" w:rsidRPr="00F12990" w:rsidRDefault="00F12990" w:rsidP="0018630A">
      <w:pPr>
        <w:pStyle w:val="NormalWeb"/>
        <w:spacing w:before="0" w:beforeAutospacing="0" w:after="0" w:afterAutospacing="0"/>
        <w:rPr>
          <w:rFonts w:ascii="Mylius" w:hAnsi="Mylius"/>
          <w:b/>
          <w:bCs/>
          <w:i/>
          <w:iCs/>
          <w:sz w:val="22"/>
          <w:szCs w:val="22"/>
          <w:lang w:eastAsia="en-US"/>
        </w:rPr>
      </w:pPr>
      <w:r w:rsidRPr="00F12990">
        <w:rPr>
          <w:rFonts w:ascii="Mylius" w:hAnsi="Mylius"/>
          <w:b/>
          <w:bCs/>
          <w:i/>
          <w:iCs/>
          <w:sz w:val="22"/>
          <w:szCs w:val="22"/>
          <w:lang w:eastAsia="en-US"/>
        </w:rPr>
        <w:t>Club digest:</w:t>
      </w:r>
    </w:p>
    <w:p w14:paraId="2A8B86A2" w14:textId="12643CB8" w:rsidR="00F12990" w:rsidRDefault="00F12990" w:rsidP="0018630A">
      <w:pPr>
        <w:pStyle w:val="NormalWeb"/>
        <w:spacing w:before="0" w:beforeAutospacing="0" w:after="0" w:afterAutospacing="0"/>
        <w:rPr>
          <w:rFonts w:ascii="Mylius" w:hAnsi="Mylius"/>
          <w:sz w:val="22"/>
          <w:szCs w:val="22"/>
          <w:lang w:eastAsia="en-US"/>
        </w:rPr>
      </w:pPr>
      <w:r>
        <w:rPr>
          <w:rFonts w:ascii="Mylius" w:hAnsi="Mylius"/>
          <w:sz w:val="22"/>
          <w:szCs w:val="22"/>
          <w:lang w:eastAsia="en-US"/>
        </w:rPr>
        <w:t>Simon thanked Roderick for the work he had put into the digest during the past year, and how it had helped to keep the club together and highly motivated.  All present supported Simon’s words.</w:t>
      </w:r>
    </w:p>
    <w:p w14:paraId="2A7A1458" w14:textId="286B41F9" w:rsidR="00F12990" w:rsidRDefault="00F12990" w:rsidP="0018630A">
      <w:pPr>
        <w:pStyle w:val="NormalWeb"/>
        <w:spacing w:before="0" w:beforeAutospacing="0" w:after="0" w:afterAutospacing="0"/>
        <w:rPr>
          <w:rFonts w:ascii="Mylius" w:hAnsi="Mylius"/>
          <w:sz w:val="22"/>
          <w:szCs w:val="22"/>
          <w:lang w:eastAsia="en-US"/>
        </w:rPr>
      </w:pPr>
    </w:p>
    <w:p w14:paraId="35CEA44E" w14:textId="0293B68A" w:rsidR="00F12990" w:rsidRPr="00F12990" w:rsidRDefault="00F12990" w:rsidP="0018630A">
      <w:pPr>
        <w:pStyle w:val="NormalWeb"/>
        <w:spacing w:before="0" w:beforeAutospacing="0" w:after="0" w:afterAutospacing="0"/>
        <w:rPr>
          <w:rFonts w:ascii="Mylius" w:hAnsi="Mylius"/>
          <w:b/>
          <w:bCs/>
          <w:i/>
          <w:iCs/>
          <w:sz w:val="22"/>
          <w:szCs w:val="22"/>
          <w:lang w:eastAsia="en-US"/>
        </w:rPr>
      </w:pPr>
      <w:r w:rsidRPr="00F12990">
        <w:rPr>
          <w:rFonts w:ascii="Mylius" w:hAnsi="Mylius"/>
          <w:b/>
          <w:bCs/>
          <w:i/>
          <w:iCs/>
          <w:sz w:val="22"/>
          <w:szCs w:val="22"/>
          <w:lang w:eastAsia="en-US"/>
        </w:rPr>
        <w:t>Quiz:</w:t>
      </w:r>
    </w:p>
    <w:p w14:paraId="77CE878C" w14:textId="78691868" w:rsidR="00F12990" w:rsidRPr="0018630A" w:rsidRDefault="00F12990" w:rsidP="0018630A">
      <w:pPr>
        <w:pStyle w:val="NormalWeb"/>
        <w:spacing w:before="0" w:beforeAutospacing="0" w:after="0" w:afterAutospacing="0"/>
        <w:rPr>
          <w:rFonts w:ascii="Mylius" w:hAnsi="Mylius"/>
          <w:sz w:val="22"/>
          <w:szCs w:val="22"/>
          <w:lang w:eastAsia="en-US"/>
        </w:rPr>
      </w:pPr>
      <w:r>
        <w:rPr>
          <w:rFonts w:ascii="Mylius" w:hAnsi="Mylius"/>
          <w:sz w:val="22"/>
          <w:szCs w:val="22"/>
          <w:lang w:eastAsia="en-US"/>
        </w:rPr>
        <w:t>Steve T asked if a Zoom quiz could be staged.  Steve H to propose a date.</w:t>
      </w:r>
    </w:p>
    <w:p w14:paraId="4AA4150B" w14:textId="4CF9F7C0" w:rsidR="0018630A" w:rsidRDefault="0018630A" w:rsidP="0018630A">
      <w:pPr>
        <w:pStyle w:val="NormalWeb"/>
        <w:spacing w:before="0" w:beforeAutospacing="0" w:after="0" w:afterAutospacing="0"/>
        <w:rPr>
          <w:rFonts w:ascii="Mylius" w:hAnsi="Mylius"/>
          <w:sz w:val="22"/>
          <w:szCs w:val="22"/>
        </w:rPr>
      </w:pPr>
    </w:p>
    <w:p w14:paraId="2CA25C2A" w14:textId="77777777" w:rsidR="00F12990" w:rsidRDefault="00F12990" w:rsidP="0018630A">
      <w:pPr>
        <w:pStyle w:val="NormalWeb"/>
        <w:spacing w:before="0" w:beforeAutospacing="0" w:after="0" w:afterAutospacing="0"/>
        <w:rPr>
          <w:rFonts w:ascii="Mylius" w:hAnsi="Mylius"/>
          <w:sz w:val="22"/>
          <w:szCs w:val="22"/>
        </w:rPr>
      </w:pPr>
    </w:p>
    <w:p w14:paraId="63026CC5" w14:textId="4DF31870" w:rsidR="00143512" w:rsidRDefault="004D5318" w:rsidP="00143512">
      <w:pPr>
        <w:jc w:val="right"/>
        <w:rPr>
          <w:rFonts w:ascii="Mylius" w:hAnsi="Mylius"/>
          <w:sz w:val="16"/>
        </w:rPr>
      </w:pPr>
      <w:r w:rsidRPr="004D5318">
        <w:rPr>
          <w:rFonts w:ascii="Mylius" w:hAnsi="Mylius"/>
          <w:sz w:val="16"/>
        </w:rPr>
        <w:t xml:space="preserve">BAAC </w:t>
      </w:r>
      <w:smartTag w:uri="urn:schemas-microsoft-com:office:smarttags" w:element="stockticker">
        <w:r w:rsidR="00143512" w:rsidRPr="004D5318">
          <w:rPr>
            <w:rFonts w:ascii="Mylius" w:hAnsi="Mylius"/>
            <w:sz w:val="16"/>
          </w:rPr>
          <w:t>AGM</w:t>
        </w:r>
      </w:smartTag>
      <w:r w:rsidR="00143512" w:rsidRPr="004D5318">
        <w:rPr>
          <w:rFonts w:ascii="Mylius" w:hAnsi="Mylius"/>
          <w:sz w:val="16"/>
        </w:rPr>
        <w:t xml:space="preserve"> </w:t>
      </w:r>
      <w:r w:rsidR="0084769F" w:rsidRPr="004D5318">
        <w:rPr>
          <w:rFonts w:ascii="Mylius" w:hAnsi="Mylius"/>
          <w:sz w:val="16"/>
        </w:rPr>
        <w:t>20</w:t>
      </w:r>
      <w:r w:rsidR="00F12990">
        <w:rPr>
          <w:rFonts w:ascii="Mylius" w:hAnsi="Mylius"/>
          <w:sz w:val="16"/>
        </w:rPr>
        <w:t>20</w:t>
      </w:r>
      <w:r w:rsidR="00143512" w:rsidRPr="004D5318">
        <w:rPr>
          <w:rFonts w:ascii="Mylius" w:hAnsi="Mylius"/>
          <w:sz w:val="16"/>
        </w:rPr>
        <w:t xml:space="preserve"> minutes.doc </w:t>
      </w:r>
      <w:r w:rsidR="00143512" w:rsidRPr="004D5318">
        <w:rPr>
          <w:rFonts w:ascii="Mylius" w:hAnsi="Mylius"/>
          <w:sz w:val="16"/>
        </w:rPr>
        <w:tab/>
        <w:t>Steve Hillier</w:t>
      </w:r>
    </w:p>
    <w:sectPr w:rsidR="00143512" w:rsidSect="00801691">
      <w:type w:val="continuous"/>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E121EB6"/>
    <w:multiLevelType w:val="multilevel"/>
    <w:tmpl w:val="DAD26AFE"/>
    <w:lvl w:ilvl="0">
      <w:start w:val="8"/>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8"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400707A7"/>
    <w:multiLevelType w:val="multilevel"/>
    <w:tmpl w:val="6468460C"/>
    <w:lvl w:ilvl="0">
      <w:start w:val="7"/>
      <w:numFmt w:val="decimal"/>
      <w:lvlText w:val="%1.0"/>
      <w:lvlJc w:val="left"/>
      <w:pPr>
        <w:ind w:left="2345" w:hanging="360"/>
      </w:pPr>
      <w:rPr>
        <w:rFonts w:hint="default"/>
      </w:rPr>
    </w:lvl>
    <w:lvl w:ilvl="1">
      <w:start w:val="1"/>
      <w:numFmt w:val="decimal"/>
      <w:lvlText w:val="%1.%2"/>
      <w:lvlJc w:val="left"/>
      <w:pPr>
        <w:ind w:left="3065" w:hanging="360"/>
      </w:pPr>
      <w:rPr>
        <w:rFonts w:hint="default"/>
      </w:rPr>
    </w:lvl>
    <w:lvl w:ilvl="2">
      <w:start w:val="1"/>
      <w:numFmt w:val="decimal"/>
      <w:lvlText w:val="%1.%2.%3"/>
      <w:lvlJc w:val="left"/>
      <w:pPr>
        <w:ind w:left="4145" w:hanging="720"/>
      </w:pPr>
      <w:rPr>
        <w:rFonts w:hint="default"/>
      </w:rPr>
    </w:lvl>
    <w:lvl w:ilvl="3">
      <w:start w:val="1"/>
      <w:numFmt w:val="decimal"/>
      <w:lvlText w:val="%1.%2.%3.%4"/>
      <w:lvlJc w:val="left"/>
      <w:pPr>
        <w:ind w:left="4865" w:hanging="72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465" w:hanging="1440"/>
      </w:pPr>
      <w:rPr>
        <w:rFonts w:hint="default"/>
      </w:rPr>
    </w:lvl>
    <w:lvl w:ilvl="8">
      <w:start w:val="1"/>
      <w:numFmt w:val="decimal"/>
      <w:lvlText w:val="%1.%2.%3.%4.%5.%6.%7.%8.%9"/>
      <w:lvlJc w:val="left"/>
      <w:pPr>
        <w:ind w:left="9185" w:hanging="1440"/>
      </w:pPr>
      <w:rPr>
        <w:rFonts w:hint="default"/>
      </w:rPr>
    </w:lvl>
  </w:abstractNum>
  <w:abstractNum w:abstractNumId="11"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3"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19" w15:restartNumberingAfterBreak="0">
    <w:nsid w:val="72FB5332"/>
    <w:multiLevelType w:val="hybridMultilevel"/>
    <w:tmpl w:val="A8AC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1"/>
  </w:num>
  <w:num w:numId="4">
    <w:abstractNumId w:val="21"/>
  </w:num>
  <w:num w:numId="5">
    <w:abstractNumId w:val="5"/>
  </w:num>
  <w:num w:numId="6">
    <w:abstractNumId w:val="13"/>
  </w:num>
  <w:num w:numId="7">
    <w:abstractNumId w:val="2"/>
  </w:num>
  <w:num w:numId="8">
    <w:abstractNumId w:val="17"/>
  </w:num>
  <w:num w:numId="9">
    <w:abstractNumId w:val="8"/>
  </w:num>
  <w:num w:numId="10">
    <w:abstractNumId w:val="14"/>
  </w:num>
  <w:num w:numId="11">
    <w:abstractNumId w:val="4"/>
  </w:num>
  <w:num w:numId="12">
    <w:abstractNumId w:val="3"/>
  </w:num>
  <w:num w:numId="13">
    <w:abstractNumId w:val="16"/>
  </w:num>
  <w:num w:numId="14">
    <w:abstractNumId w:val="6"/>
  </w:num>
  <w:num w:numId="15">
    <w:abstractNumId w:val="15"/>
  </w:num>
  <w:num w:numId="16">
    <w:abstractNumId w:val="23"/>
  </w:num>
  <w:num w:numId="17">
    <w:abstractNumId w:val="9"/>
  </w:num>
  <w:num w:numId="18">
    <w:abstractNumId w:val="22"/>
  </w:num>
  <w:num w:numId="19">
    <w:abstractNumId w:val="20"/>
  </w:num>
  <w:num w:numId="20">
    <w:abstractNumId w:val="7"/>
  </w:num>
  <w:num w:numId="21">
    <w:abstractNumId w:val="18"/>
  </w:num>
  <w:num w:numId="22">
    <w:abstractNumId w:val="1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268"/>
    <w:rsid w:val="0000210F"/>
    <w:rsid w:val="000023EC"/>
    <w:rsid w:val="000030F6"/>
    <w:rsid w:val="000231A9"/>
    <w:rsid w:val="0002345E"/>
    <w:rsid w:val="00044D6E"/>
    <w:rsid w:val="0005130F"/>
    <w:rsid w:val="00054E59"/>
    <w:rsid w:val="0007042C"/>
    <w:rsid w:val="00070F32"/>
    <w:rsid w:val="000B2C9C"/>
    <w:rsid w:val="000B3EBD"/>
    <w:rsid w:val="000B4E18"/>
    <w:rsid w:val="000D4EBF"/>
    <w:rsid w:val="000F44D6"/>
    <w:rsid w:val="001029CA"/>
    <w:rsid w:val="00124A2E"/>
    <w:rsid w:val="00143512"/>
    <w:rsid w:val="00145DC4"/>
    <w:rsid w:val="00154B07"/>
    <w:rsid w:val="00162830"/>
    <w:rsid w:val="00170EB9"/>
    <w:rsid w:val="0017219C"/>
    <w:rsid w:val="0018630A"/>
    <w:rsid w:val="001B12A5"/>
    <w:rsid w:val="001B25F5"/>
    <w:rsid w:val="001C7639"/>
    <w:rsid w:val="001D4298"/>
    <w:rsid w:val="001E0E1B"/>
    <w:rsid w:val="001E4B0B"/>
    <w:rsid w:val="001F614F"/>
    <w:rsid w:val="00216EDC"/>
    <w:rsid w:val="002213AE"/>
    <w:rsid w:val="00240E0F"/>
    <w:rsid w:val="00244D11"/>
    <w:rsid w:val="00265558"/>
    <w:rsid w:val="0028022E"/>
    <w:rsid w:val="00292E78"/>
    <w:rsid w:val="002A1B0C"/>
    <w:rsid w:val="002B2673"/>
    <w:rsid w:val="002B419B"/>
    <w:rsid w:val="002B43D1"/>
    <w:rsid w:val="002C03BE"/>
    <w:rsid w:val="002C455F"/>
    <w:rsid w:val="002C4882"/>
    <w:rsid w:val="002D40B6"/>
    <w:rsid w:val="002E2B37"/>
    <w:rsid w:val="00305C40"/>
    <w:rsid w:val="00306AD2"/>
    <w:rsid w:val="00310D09"/>
    <w:rsid w:val="003164C6"/>
    <w:rsid w:val="00325D2B"/>
    <w:rsid w:val="00341BF8"/>
    <w:rsid w:val="00345764"/>
    <w:rsid w:val="00386E00"/>
    <w:rsid w:val="003B1646"/>
    <w:rsid w:val="003B4D8A"/>
    <w:rsid w:val="003E5959"/>
    <w:rsid w:val="003E6BA4"/>
    <w:rsid w:val="003F26BA"/>
    <w:rsid w:val="00401FF6"/>
    <w:rsid w:val="004056A5"/>
    <w:rsid w:val="00420CEB"/>
    <w:rsid w:val="004221B1"/>
    <w:rsid w:val="00423F84"/>
    <w:rsid w:val="00460A85"/>
    <w:rsid w:val="00465156"/>
    <w:rsid w:val="004746A5"/>
    <w:rsid w:val="0048262D"/>
    <w:rsid w:val="0048305B"/>
    <w:rsid w:val="00484E2C"/>
    <w:rsid w:val="004A66FF"/>
    <w:rsid w:val="004C62A6"/>
    <w:rsid w:val="004D5318"/>
    <w:rsid w:val="004F6D6F"/>
    <w:rsid w:val="00504044"/>
    <w:rsid w:val="00510B6F"/>
    <w:rsid w:val="00531AFD"/>
    <w:rsid w:val="00537BAB"/>
    <w:rsid w:val="005423FB"/>
    <w:rsid w:val="0056123E"/>
    <w:rsid w:val="005641C4"/>
    <w:rsid w:val="0057360B"/>
    <w:rsid w:val="00580401"/>
    <w:rsid w:val="0059320D"/>
    <w:rsid w:val="005A1914"/>
    <w:rsid w:val="005B0A4B"/>
    <w:rsid w:val="005C3165"/>
    <w:rsid w:val="005C5517"/>
    <w:rsid w:val="005D6BB0"/>
    <w:rsid w:val="005E3C9C"/>
    <w:rsid w:val="00612C86"/>
    <w:rsid w:val="0062138A"/>
    <w:rsid w:val="006508C0"/>
    <w:rsid w:val="00657404"/>
    <w:rsid w:val="0066181C"/>
    <w:rsid w:val="00672CBD"/>
    <w:rsid w:val="00676970"/>
    <w:rsid w:val="00686D1E"/>
    <w:rsid w:val="0069121A"/>
    <w:rsid w:val="006965EA"/>
    <w:rsid w:val="006A224F"/>
    <w:rsid w:val="006A64E7"/>
    <w:rsid w:val="006B43F7"/>
    <w:rsid w:val="006C7268"/>
    <w:rsid w:val="006E5E9E"/>
    <w:rsid w:val="006F3EAA"/>
    <w:rsid w:val="00705529"/>
    <w:rsid w:val="0072002D"/>
    <w:rsid w:val="00735730"/>
    <w:rsid w:val="007362AE"/>
    <w:rsid w:val="00741261"/>
    <w:rsid w:val="00742A1F"/>
    <w:rsid w:val="0074672A"/>
    <w:rsid w:val="007655A0"/>
    <w:rsid w:val="0077796F"/>
    <w:rsid w:val="0078744E"/>
    <w:rsid w:val="007A2778"/>
    <w:rsid w:val="007B1BF0"/>
    <w:rsid w:val="007B7820"/>
    <w:rsid w:val="007D6C9E"/>
    <w:rsid w:val="007E4DB1"/>
    <w:rsid w:val="007E7854"/>
    <w:rsid w:val="007F61F0"/>
    <w:rsid w:val="00801691"/>
    <w:rsid w:val="0081258C"/>
    <w:rsid w:val="0084769F"/>
    <w:rsid w:val="0086720F"/>
    <w:rsid w:val="00882D3F"/>
    <w:rsid w:val="0089014D"/>
    <w:rsid w:val="008A3919"/>
    <w:rsid w:val="008D548C"/>
    <w:rsid w:val="008F5DE5"/>
    <w:rsid w:val="008F7C7C"/>
    <w:rsid w:val="0090315E"/>
    <w:rsid w:val="00914341"/>
    <w:rsid w:val="009349FA"/>
    <w:rsid w:val="00934BCB"/>
    <w:rsid w:val="009612E1"/>
    <w:rsid w:val="00962892"/>
    <w:rsid w:val="00973011"/>
    <w:rsid w:val="009737C9"/>
    <w:rsid w:val="0097792F"/>
    <w:rsid w:val="0099503D"/>
    <w:rsid w:val="009977FA"/>
    <w:rsid w:val="009A2A33"/>
    <w:rsid w:val="009B3988"/>
    <w:rsid w:val="009C2377"/>
    <w:rsid w:val="009C3DB0"/>
    <w:rsid w:val="009D16E2"/>
    <w:rsid w:val="009D184F"/>
    <w:rsid w:val="009D70FA"/>
    <w:rsid w:val="009E1060"/>
    <w:rsid w:val="009E3EE2"/>
    <w:rsid w:val="009F0ED9"/>
    <w:rsid w:val="009F75DD"/>
    <w:rsid w:val="00A10ECC"/>
    <w:rsid w:val="00A124D3"/>
    <w:rsid w:val="00A127B8"/>
    <w:rsid w:val="00A20C13"/>
    <w:rsid w:val="00A27EEF"/>
    <w:rsid w:val="00A30F2A"/>
    <w:rsid w:val="00A37D3A"/>
    <w:rsid w:val="00A502CB"/>
    <w:rsid w:val="00A512FB"/>
    <w:rsid w:val="00A51D85"/>
    <w:rsid w:val="00A73585"/>
    <w:rsid w:val="00A76F91"/>
    <w:rsid w:val="00A971E5"/>
    <w:rsid w:val="00A97D89"/>
    <w:rsid w:val="00AB066E"/>
    <w:rsid w:val="00AB2ABD"/>
    <w:rsid w:val="00AE26D1"/>
    <w:rsid w:val="00AE2BB6"/>
    <w:rsid w:val="00AF3B2A"/>
    <w:rsid w:val="00B158B2"/>
    <w:rsid w:val="00B2750D"/>
    <w:rsid w:val="00B320D9"/>
    <w:rsid w:val="00B43081"/>
    <w:rsid w:val="00B50F2A"/>
    <w:rsid w:val="00B542A5"/>
    <w:rsid w:val="00B620C7"/>
    <w:rsid w:val="00B656F9"/>
    <w:rsid w:val="00B92915"/>
    <w:rsid w:val="00B939E5"/>
    <w:rsid w:val="00BA3EA2"/>
    <w:rsid w:val="00BA5F91"/>
    <w:rsid w:val="00BB36EA"/>
    <w:rsid w:val="00BC7A7D"/>
    <w:rsid w:val="00BD474F"/>
    <w:rsid w:val="00C017B1"/>
    <w:rsid w:val="00C26546"/>
    <w:rsid w:val="00C30F9E"/>
    <w:rsid w:val="00C318BE"/>
    <w:rsid w:val="00C33058"/>
    <w:rsid w:val="00C376C4"/>
    <w:rsid w:val="00C42745"/>
    <w:rsid w:val="00C42C4B"/>
    <w:rsid w:val="00C53A4C"/>
    <w:rsid w:val="00C63593"/>
    <w:rsid w:val="00C64996"/>
    <w:rsid w:val="00C67A3F"/>
    <w:rsid w:val="00C742AD"/>
    <w:rsid w:val="00C77972"/>
    <w:rsid w:val="00C95BB3"/>
    <w:rsid w:val="00CA0162"/>
    <w:rsid w:val="00CB41A7"/>
    <w:rsid w:val="00CD1021"/>
    <w:rsid w:val="00CD47E2"/>
    <w:rsid w:val="00CD4B83"/>
    <w:rsid w:val="00CE2739"/>
    <w:rsid w:val="00CF4111"/>
    <w:rsid w:val="00CF73E9"/>
    <w:rsid w:val="00D04572"/>
    <w:rsid w:val="00D06021"/>
    <w:rsid w:val="00D22BA5"/>
    <w:rsid w:val="00D26ED9"/>
    <w:rsid w:val="00D30751"/>
    <w:rsid w:val="00D3486D"/>
    <w:rsid w:val="00D4343D"/>
    <w:rsid w:val="00D72F0E"/>
    <w:rsid w:val="00D75CC2"/>
    <w:rsid w:val="00D76D34"/>
    <w:rsid w:val="00D81E5F"/>
    <w:rsid w:val="00D86C95"/>
    <w:rsid w:val="00D942F6"/>
    <w:rsid w:val="00DA5D2A"/>
    <w:rsid w:val="00DB7373"/>
    <w:rsid w:val="00E00A92"/>
    <w:rsid w:val="00E048FE"/>
    <w:rsid w:val="00E25A2F"/>
    <w:rsid w:val="00E30D26"/>
    <w:rsid w:val="00E34A36"/>
    <w:rsid w:val="00E618A0"/>
    <w:rsid w:val="00E8634E"/>
    <w:rsid w:val="00E94A4E"/>
    <w:rsid w:val="00E95BD0"/>
    <w:rsid w:val="00EA2A7A"/>
    <w:rsid w:val="00EE1F0F"/>
    <w:rsid w:val="00EF26FA"/>
    <w:rsid w:val="00F03ECD"/>
    <w:rsid w:val="00F12990"/>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 w:type="character" w:styleId="Hyperlink">
    <w:name w:val="Hyperlink"/>
    <w:uiPriority w:val="99"/>
    <w:semiHidden/>
    <w:unhideWhenUsed/>
    <w:rsid w:val="00C30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568810840">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unner.org.uk/News_Digest_14092020.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Linda Hillier</cp:lastModifiedBy>
  <cp:revision>5</cp:revision>
  <cp:lastPrinted>2016-08-29T11:45:00Z</cp:lastPrinted>
  <dcterms:created xsi:type="dcterms:W3CDTF">2020-10-30T17:32:00Z</dcterms:created>
  <dcterms:modified xsi:type="dcterms:W3CDTF">2020-11-01T18:23:00Z</dcterms:modified>
</cp:coreProperties>
</file>